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1"/>
        <w:gridCol w:w="3139"/>
      </w:tblGrid>
      <w:tr w:rsidR="002F5F18" w14:paraId="20F1DA0C" w14:textId="77777777" w:rsidTr="0085043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8C8691" w14:textId="77777777" w:rsidR="002F5F18" w:rsidRDefault="002F5F18" w:rsidP="0085043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32092" w14:textId="77777777" w:rsidR="002F5F18" w:rsidRDefault="002F5F18" w:rsidP="0085043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1B13F8" wp14:editId="3AD9E63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2D56E36" w14:textId="77777777" w:rsidR="002F5F18" w:rsidRPr="00B86040" w:rsidRDefault="002F5F18" w:rsidP="00850434">
            <w:pPr>
              <w:spacing w:after="240"/>
              <w:jc w:val="center"/>
              <w:rPr>
                <w:b/>
              </w:rPr>
            </w:pPr>
          </w:p>
        </w:tc>
      </w:tr>
      <w:tr w:rsidR="002F5F18" w:rsidRPr="001D32AC" w14:paraId="6D2C06C0" w14:textId="77777777" w:rsidTr="0085043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6BC52" w14:textId="77777777" w:rsidR="002F5F18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14:paraId="29B39E4F" w14:textId="77777777" w:rsidR="002F5F18" w:rsidRPr="009B52BD" w:rsidRDefault="002F5F18" w:rsidP="0085043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СЧЕТНАЯ ПАЛАТА </w:t>
            </w:r>
            <w:r w:rsidRPr="009B52BD">
              <w:rPr>
                <w:b/>
                <w:sz w:val="26"/>
                <w:szCs w:val="26"/>
              </w:rPr>
              <w:t xml:space="preserve">КОЛПАШЕВСКОГО РАЙОНА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8"/>
            </w:tblGrid>
            <w:tr w:rsidR="002F5F18" w:rsidRPr="001D32AC" w14:paraId="198DDE4A" w14:textId="77777777" w:rsidTr="00850434">
              <w:trPr>
                <w:cantSplit/>
              </w:trPr>
              <w:tc>
                <w:tcPr>
                  <w:tcW w:w="9286" w:type="dxa"/>
                </w:tcPr>
                <w:p w14:paraId="6ACD14BD" w14:textId="77777777" w:rsidR="002F5F18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Кирова</w:t>
                  </w:r>
                  <w:r w:rsidRPr="00A675B4">
                    <w:rPr>
                      <w:sz w:val="18"/>
                      <w:szCs w:val="18"/>
                    </w:rPr>
                    <w:t xml:space="preserve"> ул., </w:t>
                  </w:r>
                  <w:r>
                    <w:rPr>
                      <w:sz w:val="18"/>
                      <w:szCs w:val="18"/>
                    </w:rPr>
                    <w:t xml:space="preserve">26 </w:t>
                  </w:r>
                  <w:r w:rsidRPr="00A675B4">
                    <w:rPr>
                      <w:sz w:val="18"/>
                      <w:szCs w:val="18"/>
                    </w:rPr>
                    <w:t>г.Колпашево Томской области 636460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A180E8" w14:textId="77777777" w:rsidR="002F5F18" w:rsidRPr="002F5F18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</w:rPr>
                    <w:t>тел</w:t>
                  </w:r>
                  <w:r w:rsidRPr="002F5F18">
                    <w:rPr>
                      <w:sz w:val="18"/>
                      <w:szCs w:val="18"/>
                      <w:lang w:val="en-US"/>
                    </w:rPr>
                    <w:t xml:space="preserve">. (38-254) 5-30-54 </w:t>
                  </w:r>
                </w:p>
                <w:p w14:paraId="46DB3400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33791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333791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   </w:t>
                  </w:r>
                  <w:hyperlink r:id="rId8" w:history="1"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sp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_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kolpashevo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@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list</w:t>
                    </w:r>
                    <w:r w:rsidRPr="001D32AC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.</w:t>
                    </w:r>
                    <w:r w:rsidRPr="00333791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</w:hyperlink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r w:rsidRPr="00333791">
                    <w:rPr>
                      <w:sz w:val="18"/>
                      <w:szCs w:val="18"/>
                    </w:rPr>
                    <w:t>сайт</w:t>
                  </w:r>
                  <w:r w:rsidRPr="001D32AC">
                    <w:rPr>
                      <w:sz w:val="18"/>
                      <w:szCs w:val="18"/>
                      <w:lang w:val="en-US"/>
                    </w:rPr>
                    <w:t xml:space="preserve">    </w:t>
                  </w:r>
                  <w:hyperlink r:id="rId9" w:history="1">
                    <w:r w:rsidRPr="00BE3B4F">
                      <w:rPr>
                        <w:rStyle w:val="a3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http://palatakolp.ru/</w:t>
                    </w:r>
                  </w:hyperlink>
                  <w:r w:rsidRPr="00BE3B4F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266B72B" w14:textId="77777777" w:rsidR="002F5F18" w:rsidRPr="00BE3B4F" w:rsidRDefault="002F5F18" w:rsidP="008504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ОКПО  49185755   ОГРН  1217000010908  ИНН  7007013121  КПП  700701001</w:t>
                  </w:r>
                </w:p>
              </w:tc>
            </w:tr>
          </w:tbl>
          <w:p w14:paraId="72958569" w14:textId="77777777" w:rsidR="002F5F18" w:rsidRPr="001D32AC" w:rsidRDefault="002F5F18" w:rsidP="00850434">
            <w:pPr>
              <w:tabs>
                <w:tab w:val="left" w:pos="480"/>
              </w:tabs>
              <w:spacing w:after="240"/>
              <w:jc w:val="center"/>
              <w:rPr>
                <w:b/>
                <w:lang w:val="en-US"/>
              </w:rPr>
            </w:pPr>
          </w:p>
        </w:tc>
      </w:tr>
    </w:tbl>
    <w:p w14:paraId="4D0BEC76" w14:textId="77777777" w:rsidR="002F5F18" w:rsidRDefault="002F5F18" w:rsidP="002F5F18">
      <w:pPr>
        <w:jc w:val="right"/>
        <w:rPr>
          <w:szCs w:val="28"/>
        </w:rPr>
      </w:pPr>
      <w:r>
        <w:rPr>
          <w:b/>
        </w:rPr>
        <w:t>_____________________________________________________________________________________________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F5F18" w14:paraId="0BA135A3" w14:textId="77777777" w:rsidTr="00E61C98">
        <w:trPr>
          <w:trHeight w:val="1081"/>
        </w:trPr>
        <w:tc>
          <w:tcPr>
            <w:tcW w:w="6204" w:type="dxa"/>
          </w:tcPr>
          <w:p w14:paraId="5D7B3652" w14:textId="77BAED05" w:rsidR="002F5F18" w:rsidRPr="00E61C98" w:rsidRDefault="00287454" w:rsidP="00850434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FC0E62">
              <w:rPr>
                <w:sz w:val="24"/>
                <w:szCs w:val="24"/>
              </w:rPr>
              <w:t>9</w:t>
            </w:r>
            <w:r w:rsidR="003951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3951B3">
              <w:rPr>
                <w:sz w:val="24"/>
                <w:szCs w:val="24"/>
              </w:rPr>
              <w:t>.202</w:t>
            </w:r>
            <w:r w:rsidR="00FC50C6" w:rsidRPr="00F400E6">
              <w:rPr>
                <w:sz w:val="24"/>
                <w:szCs w:val="24"/>
              </w:rPr>
              <w:t>5</w:t>
            </w:r>
            <w:r w:rsidR="003951B3">
              <w:rPr>
                <w:sz w:val="24"/>
                <w:szCs w:val="24"/>
              </w:rPr>
              <w:t xml:space="preserve">  </w:t>
            </w:r>
            <w:r w:rsidR="002F5F18" w:rsidRPr="00E61C98">
              <w:rPr>
                <w:sz w:val="24"/>
                <w:szCs w:val="24"/>
              </w:rPr>
              <w:t>№</w:t>
            </w:r>
            <w:proofErr w:type="gramEnd"/>
            <w:r w:rsidR="00FC50C6" w:rsidRPr="00F400E6">
              <w:rPr>
                <w:sz w:val="24"/>
                <w:szCs w:val="24"/>
              </w:rPr>
              <w:t xml:space="preserve"> 38</w:t>
            </w:r>
            <w:r w:rsidR="002F5F18" w:rsidRPr="00E61C98">
              <w:rPr>
                <w:sz w:val="24"/>
                <w:szCs w:val="24"/>
              </w:rPr>
              <w:t xml:space="preserve"> </w:t>
            </w:r>
          </w:p>
          <w:p w14:paraId="5ADFBE41" w14:textId="17673E94"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 xml:space="preserve">на </w:t>
            </w:r>
            <w:r w:rsidRPr="00E61C98">
              <w:rPr>
                <w:color w:val="000000"/>
                <w:sz w:val="24"/>
                <w:szCs w:val="24"/>
              </w:rPr>
              <w:t xml:space="preserve">№ </w:t>
            </w:r>
            <w:r w:rsidR="00FC50C6">
              <w:rPr>
                <w:color w:val="000000"/>
                <w:sz w:val="24"/>
                <w:szCs w:val="24"/>
              </w:rPr>
              <w:t>АА05</w:t>
            </w:r>
            <w:r w:rsidR="00287454">
              <w:rPr>
                <w:color w:val="000000"/>
                <w:sz w:val="24"/>
                <w:szCs w:val="24"/>
              </w:rPr>
              <w:t>-30-0</w:t>
            </w:r>
            <w:r w:rsidR="00FC50C6">
              <w:rPr>
                <w:color w:val="000000"/>
                <w:sz w:val="24"/>
                <w:szCs w:val="24"/>
              </w:rPr>
              <w:t>634</w:t>
            </w:r>
            <w:r w:rsidRPr="00E61C98">
              <w:rPr>
                <w:sz w:val="24"/>
                <w:szCs w:val="24"/>
              </w:rPr>
              <w:t>/2</w:t>
            </w:r>
            <w:r w:rsidR="00FC50C6">
              <w:rPr>
                <w:sz w:val="24"/>
                <w:szCs w:val="24"/>
              </w:rPr>
              <w:t>5</w:t>
            </w:r>
            <w:r w:rsidRPr="00E61C98">
              <w:rPr>
                <w:sz w:val="24"/>
                <w:szCs w:val="24"/>
              </w:rPr>
              <w:t xml:space="preserve"> </w:t>
            </w:r>
            <w:r w:rsidRPr="00E61C98">
              <w:rPr>
                <w:color w:val="000000"/>
                <w:sz w:val="24"/>
                <w:szCs w:val="24"/>
              </w:rPr>
              <w:t xml:space="preserve">от </w:t>
            </w:r>
            <w:r w:rsidR="00FC50C6">
              <w:rPr>
                <w:color w:val="000000"/>
                <w:sz w:val="24"/>
                <w:szCs w:val="24"/>
              </w:rPr>
              <w:t>1</w:t>
            </w:r>
            <w:r w:rsidR="003D4B14" w:rsidRPr="000B46E4">
              <w:rPr>
                <w:color w:val="000000"/>
                <w:sz w:val="24"/>
                <w:szCs w:val="24"/>
              </w:rPr>
              <w:t>1</w:t>
            </w:r>
            <w:r w:rsidRPr="00E61C98">
              <w:rPr>
                <w:color w:val="000000"/>
                <w:sz w:val="24"/>
                <w:szCs w:val="24"/>
              </w:rPr>
              <w:t>.0</w:t>
            </w:r>
            <w:r w:rsidR="00287454">
              <w:rPr>
                <w:color w:val="000000"/>
                <w:sz w:val="24"/>
                <w:szCs w:val="24"/>
              </w:rPr>
              <w:t>2</w:t>
            </w:r>
            <w:r w:rsidRPr="00E61C98">
              <w:rPr>
                <w:color w:val="000000"/>
                <w:sz w:val="24"/>
                <w:szCs w:val="24"/>
              </w:rPr>
              <w:t>.202</w:t>
            </w:r>
            <w:r w:rsidR="00FC50C6">
              <w:rPr>
                <w:color w:val="000000"/>
                <w:sz w:val="24"/>
                <w:szCs w:val="24"/>
              </w:rPr>
              <w:t>5</w:t>
            </w:r>
          </w:p>
          <w:p w14:paraId="5492B4FB" w14:textId="77777777" w:rsidR="002F5F18" w:rsidRPr="00E61C98" w:rsidRDefault="002F5F18" w:rsidP="00850434">
            <w:pPr>
              <w:rPr>
                <w:sz w:val="24"/>
                <w:szCs w:val="24"/>
              </w:rPr>
            </w:pPr>
          </w:p>
          <w:p w14:paraId="1B35D435" w14:textId="6D1781EA" w:rsidR="002F5F18" w:rsidRPr="00E61C98" w:rsidRDefault="002F5F18" w:rsidP="00850434">
            <w:pPr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Заключение на</w:t>
            </w:r>
            <w:r w:rsidR="00C34211">
              <w:rPr>
                <w:sz w:val="24"/>
                <w:szCs w:val="24"/>
              </w:rPr>
              <w:t xml:space="preserve"> проект</w:t>
            </w:r>
            <w:r w:rsidR="00930231">
              <w:rPr>
                <w:sz w:val="24"/>
                <w:szCs w:val="24"/>
              </w:rPr>
              <w:t xml:space="preserve"> постановления</w:t>
            </w:r>
            <w:r w:rsidR="00C34211">
              <w:rPr>
                <w:sz w:val="24"/>
                <w:szCs w:val="24"/>
              </w:rPr>
              <w:t xml:space="preserve"> </w:t>
            </w:r>
            <w:r w:rsidRPr="00E61C98">
              <w:rPr>
                <w:sz w:val="24"/>
                <w:szCs w:val="24"/>
              </w:rPr>
              <w:t xml:space="preserve"> </w:t>
            </w:r>
          </w:p>
          <w:p w14:paraId="7B1AB29E" w14:textId="644D3A8F" w:rsidR="002F5F18" w:rsidRPr="00F07658" w:rsidRDefault="008C3027" w:rsidP="00850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="002F5F18" w:rsidRPr="00F07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434E89" w14:textId="77777777" w:rsidR="00E61C98" w:rsidRPr="00E61C98" w:rsidRDefault="00E61C98" w:rsidP="00E61C98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Главе Колпашевского района</w:t>
            </w:r>
          </w:p>
          <w:p w14:paraId="1328B06B" w14:textId="77777777" w:rsidR="00E61C98" w:rsidRPr="00E61C98" w:rsidRDefault="00E61C98" w:rsidP="00E61C98">
            <w:pPr>
              <w:snapToGrid w:val="0"/>
              <w:rPr>
                <w:sz w:val="24"/>
                <w:szCs w:val="24"/>
              </w:rPr>
            </w:pPr>
            <w:r w:rsidRPr="00E61C98">
              <w:rPr>
                <w:sz w:val="24"/>
                <w:szCs w:val="24"/>
              </w:rPr>
              <w:t>Агееву А.Б.</w:t>
            </w:r>
          </w:p>
          <w:p w14:paraId="6E609E2E" w14:textId="77777777" w:rsidR="002F5F18" w:rsidRDefault="002F5F18" w:rsidP="00C3421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14:paraId="4293697C" w14:textId="77777777" w:rsidR="002F5F18" w:rsidRDefault="002F5F18" w:rsidP="002F5F18">
      <w:pPr>
        <w:spacing w:before="100" w:beforeAutospacing="1" w:after="100" w:afterAutospacing="1"/>
        <w:jc w:val="center"/>
        <w:outlineLvl w:val="0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Уважаемы</w:t>
      </w:r>
      <w:r w:rsidR="00E61C98" w:rsidRPr="00E61C98">
        <w:rPr>
          <w:bCs/>
          <w:color w:val="000000" w:themeColor="text1"/>
          <w:sz w:val="24"/>
          <w:szCs w:val="24"/>
        </w:rPr>
        <w:t>й</w:t>
      </w:r>
      <w:r w:rsidRPr="00E61C98">
        <w:rPr>
          <w:bCs/>
          <w:color w:val="000000" w:themeColor="text1"/>
          <w:sz w:val="24"/>
          <w:szCs w:val="24"/>
        </w:rPr>
        <w:t xml:space="preserve"> Антон Борисович! </w:t>
      </w:r>
    </w:p>
    <w:p w14:paraId="2C428786" w14:textId="7B1446A2" w:rsidR="002F5F18" w:rsidRDefault="002F5F18" w:rsidP="00F9041F">
      <w:pPr>
        <w:pStyle w:val="ac"/>
        <w:tabs>
          <w:tab w:val="left" w:pos="426"/>
        </w:tabs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color w:val="000000" w:themeColor="text1"/>
          <w:sz w:val="24"/>
          <w:szCs w:val="24"/>
        </w:rPr>
        <w:t>Счетной палатой Колпашевского района на основании п.</w:t>
      </w:r>
      <w:r w:rsidR="002F0A56">
        <w:rPr>
          <w:color w:val="000000" w:themeColor="text1"/>
          <w:sz w:val="24"/>
          <w:szCs w:val="24"/>
        </w:rPr>
        <w:t xml:space="preserve"> 6</w:t>
      </w:r>
      <w:r w:rsidRPr="00E61C98">
        <w:rPr>
          <w:color w:val="000000" w:themeColor="text1"/>
          <w:sz w:val="24"/>
          <w:szCs w:val="24"/>
        </w:rPr>
        <w:t xml:space="preserve"> раздела </w:t>
      </w:r>
      <w:r w:rsidRPr="00E61C98">
        <w:rPr>
          <w:color w:val="000000" w:themeColor="text1"/>
          <w:sz w:val="24"/>
          <w:szCs w:val="24"/>
          <w:lang w:val="en-US"/>
        </w:rPr>
        <w:t>II</w:t>
      </w:r>
      <w:r w:rsidRPr="00E61C98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</w:t>
      </w:r>
      <w:r w:rsidR="002F0A56">
        <w:rPr>
          <w:color w:val="000000" w:themeColor="text1"/>
          <w:sz w:val="24"/>
          <w:szCs w:val="24"/>
        </w:rPr>
        <w:t>5</w:t>
      </w:r>
      <w:r w:rsidRPr="00E61C98">
        <w:rPr>
          <w:color w:val="000000" w:themeColor="text1"/>
          <w:sz w:val="24"/>
          <w:szCs w:val="24"/>
        </w:rPr>
        <w:t xml:space="preserve"> год, ст. 17 Положения о Счетной палате Колпашевского района, Стандарта внешнего муниципального финансового контроля «Экспертиза муниципальных программ (проектов муниципальных программ)», утвержденного приказом Счетной палаты Колпашевского района от 20.12.2022 № 48, Порядка направления проектов нормативных правовых актов Администрации Колпашевского района на экспертизу в Счетную палату Колпашевского района (решение Думы Колпашевс</w:t>
      </w:r>
      <w:r w:rsidR="007A66D4">
        <w:rPr>
          <w:color w:val="000000" w:themeColor="text1"/>
          <w:sz w:val="24"/>
          <w:szCs w:val="24"/>
        </w:rPr>
        <w:t>кого района от 07.09.2015 № 91)</w:t>
      </w:r>
      <w:r w:rsidRPr="00E61C98">
        <w:rPr>
          <w:color w:val="000000" w:themeColor="text1"/>
          <w:sz w:val="24"/>
          <w:szCs w:val="24"/>
        </w:rPr>
        <w:t xml:space="preserve"> проведена экспертиза </w:t>
      </w:r>
      <w:r w:rsidR="00DE0913" w:rsidRPr="00DE0913">
        <w:rPr>
          <w:sz w:val="24"/>
          <w:szCs w:val="24"/>
        </w:rPr>
        <w:t xml:space="preserve"> проекта</w:t>
      </w:r>
      <w:r w:rsidR="00347381">
        <w:rPr>
          <w:sz w:val="24"/>
          <w:szCs w:val="24"/>
        </w:rPr>
        <w:t xml:space="preserve"> постановления «О внесении изменений в приложение к постановлению Администрации Колпашевского района от 15.12.2021 </w:t>
      </w:r>
      <w:r w:rsidRPr="00E61C98">
        <w:rPr>
          <w:bCs/>
          <w:color w:val="000000" w:themeColor="text1"/>
          <w:sz w:val="24"/>
          <w:szCs w:val="24"/>
        </w:rPr>
        <w:t xml:space="preserve">№ </w:t>
      </w:r>
      <w:r w:rsidR="00DE0913">
        <w:rPr>
          <w:bCs/>
          <w:color w:val="000000" w:themeColor="text1"/>
          <w:sz w:val="24"/>
          <w:szCs w:val="24"/>
        </w:rPr>
        <w:t>1</w:t>
      </w:r>
      <w:r w:rsidR="00002A17">
        <w:rPr>
          <w:bCs/>
          <w:color w:val="000000" w:themeColor="text1"/>
          <w:sz w:val="24"/>
          <w:szCs w:val="24"/>
        </w:rPr>
        <w:t>483</w:t>
      </w:r>
      <w:r w:rsidRPr="00E61C98">
        <w:rPr>
          <w:bCs/>
          <w:color w:val="000000" w:themeColor="text1"/>
          <w:sz w:val="24"/>
          <w:szCs w:val="24"/>
        </w:rPr>
        <w:t xml:space="preserve"> «О</w:t>
      </w:r>
      <w:r w:rsidR="00DE0913">
        <w:rPr>
          <w:bCs/>
          <w:color w:val="000000" w:themeColor="text1"/>
          <w:sz w:val="24"/>
          <w:szCs w:val="24"/>
        </w:rPr>
        <w:t xml:space="preserve">б </w:t>
      </w:r>
      <w:r w:rsidRPr="00E61C98">
        <w:rPr>
          <w:bCs/>
          <w:color w:val="000000" w:themeColor="text1"/>
          <w:sz w:val="24"/>
          <w:szCs w:val="24"/>
        </w:rPr>
        <w:t>утверждении муниципальной программы</w:t>
      </w:r>
      <w:r w:rsidR="00DE0913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«Развитие</w:t>
      </w:r>
      <w:r w:rsidR="00002A17">
        <w:rPr>
          <w:bCs/>
          <w:color w:val="000000" w:themeColor="text1"/>
          <w:sz w:val="24"/>
          <w:szCs w:val="24"/>
        </w:rPr>
        <w:t xml:space="preserve"> </w:t>
      </w:r>
      <w:r w:rsidRPr="00E61C98">
        <w:rPr>
          <w:bCs/>
          <w:color w:val="000000" w:themeColor="text1"/>
          <w:sz w:val="24"/>
          <w:szCs w:val="24"/>
        </w:rPr>
        <w:t>культуры</w:t>
      </w:r>
      <w:r w:rsidR="00002A17">
        <w:rPr>
          <w:bCs/>
          <w:color w:val="000000" w:themeColor="text1"/>
          <w:sz w:val="24"/>
          <w:szCs w:val="24"/>
        </w:rPr>
        <w:t xml:space="preserve"> в </w:t>
      </w:r>
      <w:r w:rsidRPr="00E61C98">
        <w:rPr>
          <w:bCs/>
          <w:color w:val="000000" w:themeColor="text1"/>
          <w:sz w:val="24"/>
          <w:szCs w:val="24"/>
        </w:rPr>
        <w:t>Колпашевск</w:t>
      </w:r>
      <w:r w:rsidR="00002A17">
        <w:rPr>
          <w:bCs/>
          <w:color w:val="000000" w:themeColor="text1"/>
          <w:sz w:val="24"/>
          <w:szCs w:val="24"/>
        </w:rPr>
        <w:t>ом</w:t>
      </w:r>
      <w:r w:rsidRPr="00E61C98">
        <w:rPr>
          <w:bCs/>
          <w:color w:val="000000" w:themeColor="text1"/>
          <w:sz w:val="24"/>
          <w:szCs w:val="24"/>
        </w:rPr>
        <w:t xml:space="preserve"> район</w:t>
      </w:r>
      <w:r w:rsidR="00002A17">
        <w:rPr>
          <w:bCs/>
          <w:color w:val="000000" w:themeColor="text1"/>
          <w:sz w:val="24"/>
          <w:szCs w:val="24"/>
        </w:rPr>
        <w:t>е»</w:t>
      </w:r>
      <w:r w:rsidRPr="00E61C98">
        <w:rPr>
          <w:bCs/>
          <w:color w:val="000000" w:themeColor="text1"/>
          <w:sz w:val="24"/>
          <w:szCs w:val="24"/>
        </w:rPr>
        <w:t xml:space="preserve"> (далее – </w:t>
      </w:r>
      <w:r w:rsidR="00DE0913">
        <w:rPr>
          <w:bCs/>
          <w:color w:val="000000" w:themeColor="text1"/>
          <w:sz w:val="24"/>
          <w:szCs w:val="24"/>
        </w:rPr>
        <w:t>проект изменений</w:t>
      </w:r>
      <w:r w:rsidR="00000106">
        <w:rPr>
          <w:bCs/>
          <w:color w:val="000000" w:themeColor="text1"/>
          <w:sz w:val="24"/>
          <w:szCs w:val="24"/>
        </w:rPr>
        <w:t>, проект постановления</w:t>
      </w:r>
      <w:r w:rsidRPr="00E61C98">
        <w:rPr>
          <w:bCs/>
          <w:color w:val="000000" w:themeColor="text1"/>
          <w:sz w:val="24"/>
          <w:szCs w:val="24"/>
        </w:rPr>
        <w:t>).</w:t>
      </w:r>
    </w:p>
    <w:p w14:paraId="1EE4620C" w14:textId="776E2929" w:rsidR="003A737A" w:rsidRDefault="003A737A" w:rsidP="003A737A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проведения экспертизы </w:t>
      </w:r>
      <w:r w:rsidRPr="005014F1">
        <w:rPr>
          <w:bCs/>
          <w:sz w:val="24"/>
          <w:szCs w:val="24"/>
        </w:rPr>
        <w:t>муниципальной программы «</w:t>
      </w:r>
      <w:r>
        <w:rPr>
          <w:bCs/>
          <w:sz w:val="24"/>
          <w:szCs w:val="24"/>
        </w:rPr>
        <w:t>Развитие культуры в Колпашевском районе</w:t>
      </w:r>
      <w:r w:rsidRPr="005014F1">
        <w:rPr>
          <w:bCs/>
          <w:sz w:val="24"/>
          <w:szCs w:val="24"/>
        </w:rPr>
        <w:t>»</w:t>
      </w:r>
      <w:r w:rsidR="009053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Управлением по культуре, спорту и молодежной политике Администрации Колпашевского района представлены:</w:t>
      </w:r>
    </w:p>
    <w:p w14:paraId="3A9219FC" w14:textId="370C9465" w:rsidR="003A737A" w:rsidRDefault="003A737A" w:rsidP="003A737A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47381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 xml:space="preserve"> постановления Администрации </w:t>
      </w:r>
      <w:r>
        <w:rPr>
          <w:sz w:val="24"/>
          <w:szCs w:val="24"/>
        </w:rPr>
        <w:t>Колпашевского района</w:t>
      </w:r>
      <w:r w:rsidR="00347381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приложение к постановлению Администрации Колпашевского района</w:t>
      </w:r>
      <w:r w:rsidR="00347381">
        <w:rPr>
          <w:sz w:val="24"/>
          <w:szCs w:val="24"/>
        </w:rPr>
        <w:t xml:space="preserve"> от 15.12.2021 </w:t>
      </w:r>
      <w:r w:rsidRPr="005014F1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148</w:t>
      </w:r>
      <w:r w:rsidR="00347381">
        <w:rPr>
          <w:bCs/>
          <w:sz w:val="24"/>
          <w:szCs w:val="24"/>
        </w:rPr>
        <w:t xml:space="preserve">3 </w:t>
      </w:r>
      <w:r w:rsidRPr="005014F1">
        <w:rPr>
          <w:bCs/>
          <w:sz w:val="24"/>
          <w:szCs w:val="24"/>
        </w:rPr>
        <w:t>«Об утверждении муниципальной программы «</w:t>
      </w:r>
      <w:r>
        <w:rPr>
          <w:bCs/>
          <w:sz w:val="24"/>
          <w:szCs w:val="24"/>
        </w:rPr>
        <w:t>Развитие</w:t>
      </w:r>
      <w:r w:rsidR="00347381">
        <w:rPr>
          <w:bCs/>
          <w:sz w:val="24"/>
          <w:szCs w:val="24"/>
        </w:rPr>
        <w:t xml:space="preserve"> культуры в К</w:t>
      </w:r>
      <w:r>
        <w:rPr>
          <w:bCs/>
          <w:sz w:val="24"/>
          <w:szCs w:val="24"/>
        </w:rPr>
        <w:t>олпашевско</w:t>
      </w:r>
      <w:r w:rsidR="00347381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район</w:t>
      </w:r>
      <w:r w:rsidR="00347381">
        <w:rPr>
          <w:bCs/>
          <w:sz w:val="24"/>
          <w:szCs w:val="24"/>
        </w:rPr>
        <w:t>е</w:t>
      </w:r>
      <w:r w:rsidRPr="005014F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14:paraId="11FBB829" w14:textId="2B01F67B" w:rsidR="003A737A" w:rsidRDefault="003A737A" w:rsidP="003A737A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пояснительная записка к проекту изменений;</w:t>
      </w:r>
    </w:p>
    <w:p w14:paraId="00D4A7AF" w14:textId="410C2711" w:rsidR="003A737A" w:rsidRPr="005014F1" w:rsidRDefault="003A737A" w:rsidP="003A737A">
      <w:pPr>
        <w:pStyle w:val="ac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актуальная редакция мун</w:t>
      </w:r>
      <w:r w:rsidRPr="005014F1">
        <w:rPr>
          <w:bCs/>
          <w:sz w:val="24"/>
          <w:szCs w:val="24"/>
        </w:rPr>
        <w:t>иципальной программы «</w:t>
      </w:r>
      <w:r>
        <w:rPr>
          <w:bCs/>
          <w:sz w:val="24"/>
          <w:szCs w:val="24"/>
        </w:rPr>
        <w:t>Развитие</w:t>
      </w:r>
      <w:r w:rsidR="00347381">
        <w:rPr>
          <w:bCs/>
          <w:sz w:val="24"/>
          <w:szCs w:val="24"/>
        </w:rPr>
        <w:t xml:space="preserve"> культуры в </w:t>
      </w:r>
      <w:proofErr w:type="spellStart"/>
      <w:r w:rsidR="00347381">
        <w:rPr>
          <w:bCs/>
          <w:sz w:val="24"/>
          <w:szCs w:val="24"/>
        </w:rPr>
        <w:t>Колашевском</w:t>
      </w:r>
      <w:proofErr w:type="spellEnd"/>
      <w:r w:rsidR="003473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район</w:t>
      </w:r>
      <w:r w:rsidR="00347381">
        <w:rPr>
          <w:bCs/>
          <w:sz w:val="24"/>
          <w:szCs w:val="24"/>
        </w:rPr>
        <w:t>е</w:t>
      </w:r>
      <w:r w:rsidRPr="005014F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14:paraId="0F55F27B" w14:textId="2465E410" w:rsidR="002F5F18" w:rsidRDefault="002F5F18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 w:rsidRPr="00E61C98">
        <w:rPr>
          <w:bCs/>
          <w:color w:val="000000" w:themeColor="text1"/>
          <w:sz w:val="24"/>
          <w:szCs w:val="24"/>
        </w:rPr>
        <w:t>В результате проведенной экспертизы</w:t>
      </w:r>
      <w:r w:rsidR="00827D96">
        <w:rPr>
          <w:bCs/>
          <w:color w:val="000000" w:themeColor="text1"/>
          <w:sz w:val="24"/>
          <w:szCs w:val="24"/>
        </w:rPr>
        <w:t xml:space="preserve"> проекта изменений</w:t>
      </w:r>
      <w:r w:rsidRPr="00E61C98">
        <w:rPr>
          <w:bCs/>
          <w:color w:val="000000" w:themeColor="text1"/>
          <w:sz w:val="24"/>
          <w:szCs w:val="24"/>
        </w:rPr>
        <w:t xml:space="preserve"> и представленных к нему документов установлено следующее. </w:t>
      </w:r>
    </w:p>
    <w:p w14:paraId="73EB1021" w14:textId="23938607" w:rsidR="00F14B4A" w:rsidRDefault="00F14B4A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Согласно пояснительной записке</w:t>
      </w:r>
      <w:r w:rsidR="009C0E66">
        <w:rPr>
          <w:bCs/>
          <w:color w:val="000000" w:themeColor="text1"/>
          <w:sz w:val="24"/>
          <w:szCs w:val="24"/>
        </w:rPr>
        <w:t>,</w:t>
      </w:r>
      <w:r>
        <w:rPr>
          <w:bCs/>
          <w:color w:val="000000" w:themeColor="text1"/>
          <w:sz w:val="24"/>
          <w:szCs w:val="24"/>
        </w:rPr>
        <w:t xml:space="preserve"> внесение</w:t>
      </w:r>
      <w:r w:rsidR="001235D1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изменений</w:t>
      </w:r>
      <w:r w:rsidR="001235D1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обусловлено приведением муниципальной программы в соответствии с подпунктом «в» пункта 5.13.2, подпунктом «а» пункта 5.13.1</w:t>
      </w:r>
      <w:r w:rsidR="00003BEB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Порядка принятия решений о разработке муниципальных программ</w:t>
      </w:r>
      <w:r w:rsidR="001235D1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муниципального образования</w:t>
      </w:r>
      <w:r w:rsidR="002E04F7">
        <w:rPr>
          <w:bCs/>
          <w:color w:val="000000" w:themeColor="text1"/>
          <w:sz w:val="24"/>
          <w:szCs w:val="24"/>
        </w:rPr>
        <w:t xml:space="preserve"> «Колпашевский район», утвержденного постановлением Администрации</w:t>
      </w:r>
      <w:r w:rsidR="001235D1">
        <w:rPr>
          <w:bCs/>
          <w:color w:val="000000" w:themeColor="text1"/>
          <w:sz w:val="24"/>
          <w:szCs w:val="24"/>
        </w:rPr>
        <w:t xml:space="preserve"> Колпашевского района от 16.02.2015 № 155</w:t>
      </w:r>
      <w:r w:rsidR="00E569BB">
        <w:rPr>
          <w:bCs/>
          <w:color w:val="000000" w:themeColor="text1"/>
          <w:sz w:val="24"/>
          <w:szCs w:val="24"/>
        </w:rPr>
        <w:t xml:space="preserve"> (далее -</w:t>
      </w:r>
      <w:r w:rsidR="005B0FBB">
        <w:rPr>
          <w:bCs/>
          <w:color w:val="000000" w:themeColor="text1"/>
          <w:sz w:val="24"/>
          <w:szCs w:val="24"/>
        </w:rPr>
        <w:t xml:space="preserve"> </w:t>
      </w:r>
      <w:r w:rsidR="00E569BB">
        <w:rPr>
          <w:bCs/>
          <w:color w:val="000000" w:themeColor="text1"/>
          <w:sz w:val="24"/>
          <w:szCs w:val="24"/>
        </w:rPr>
        <w:t>Порядок № 155)</w:t>
      </w:r>
      <w:r w:rsidR="00003BEB">
        <w:rPr>
          <w:bCs/>
          <w:color w:val="000000" w:themeColor="text1"/>
          <w:sz w:val="24"/>
          <w:szCs w:val="24"/>
        </w:rPr>
        <w:t xml:space="preserve"> в целях соответствия</w:t>
      </w:r>
      <w:r w:rsidR="00C74A0A">
        <w:rPr>
          <w:bCs/>
          <w:color w:val="000000" w:themeColor="text1"/>
          <w:sz w:val="24"/>
          <w:szCs w:val="24"/>
        </w:rPr>
        <w:t xml:space="preserve"> показателей объема финансирования с показателями</w:t>
      </w:r>
      <w:r w:rsidR="00003BEB">
        <w:rPr>
          <w:bCs/>
          <w:color w:val="000000" w:themeColor="text1"/>
          <w:sz w:val="24"/>
          <w:szCs w:val="24"/>
        </w:rPr>
        <w:t xml:space="preserve"> сводной бюджетной росписи на 2024-2026 годы</w:t>
      </w:r>
      <w:r w:rsidR="00E569BB">
        <w:rPr>
          <w:bCs/>
          <w:color w:val="000000" w:themeColor="text1"/>
          <w:sz w:val="24"/>
          <w:szCs w:val="24"/>
        </w:rPr>
        <w:t xml:space="preserve">. </w:t>
      </w:r>
      <w:r w:rsidR="001235D1">
        <w:rPr>
          <w:bCs/>
          <w:color w:val="000000" w:themeColor="text1"/>
          <w:sz w:val="24"/>
          <w:szCs w:val="24"/>
        </w:rPr>
        <w:t xml:space="preserve"> </w:t>
      </w:r>
      <w:r w:rsidR="002E04F7">
        <w:rPr>
          <w:bCs/>
          <w:color w:val="000000" w:themeColor="text1"/>
          <w:sz w:val="24"/>
          <w:szCs w:val="24"/>
        </w:rPr>
        <w:t xml:space="preserve"> </w:t>
      </w:r>
    </w:p>
    <w:p w14:paraId="1C598CD8" w14:textId="00A60468" w:rsidR="00766D05" w:rsidRDefault="00766D05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Кроме того</w:t>
      </w:r>
      <w:r w:rsidR="006D627A">
        <w:rPr>
          <w:bCs/>
          <w:color w:val="000000" w:themeColor="text1"/>
          <w:sz w:val="24"/>
          <w:szCs w:val="24"/>
        </w:rPr>
        <w:t xml:space="preserve">, в перечень мероприятий приложения № 2 к муниципальной программе </w:t>
      </w:r>
      <w:r>
        <w:rPr>
          <w:bCs/>
          <w:color w:val="000000" w:themeColor="text1"/>
          <w:sz w:val="24"/>
          <w:szCs w:val="24"/>
        </w:rPr>
        <w:t xml:space="preserve">добавлено мероприятие 1.23 «Предоставление субсидии муниципальному бюджетному </w:t>
      </w:r>
      <w:r>
        <w:rPr>
          <w:bCs/>
          <w:color w:val="000000" w:themeColor="text1"/>
          <w:sz w:val="24"/>
          <w:szCs w:val="24"/>
        </w:rPr>
        <w:lastRenderedPageBreak/>
        <w:t xml:space="preserve">учреждению «Библиотека» на обновление библиотечного фонда» с объемом финансирования за счет средств местного бюджета в сумме 388,5 </w:t>
      </w:r>
      <w:proofErr w:type="spellStart"/>
      <w:proofErr w:type="gramStart"/>
      <w:r>
        <w:rPr>
          <w:bCs/>
          <w:color w:val="000000" w:themeColor="text1"/>
          <w:sz w:val="24"/>
          <w:szCs w:val="24"/>
        </w:rPr>
        <w:t>тыс.рублей</w:t>
      </w:r>
      <w:proofErr w:type="spellEnd"/>
      <w:proofErr w:type="gramEnd"/>
      <w:r>
        <w:rPr>
          <w:bCs/>
          <w:color w:val="000000" w:themeColor="text1"/>
          <w:sz w:val="24"/>
          <w:szCs w:val="24"/>
        </w:rPr>
        <w:t>.</w:t>
      </w:r>
    </w:p>
    <w:p w14:paraId="1B3C9A08" w14:textId="73722C4E" w:rsidR="00C74A0A" w:rsidRDefault="00AD6A1F" w:rsidP="002F5F18">
      <w:pPr>
        <w:pStyle w:val="ac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Цель муниципальной программы приведена в соответствие с целью, установленной в Перечне муниципальных программ муниципального образования «Колпашевский район», утвержденном постановлением администрации Колпашевского района от 19.07.2021           № 887.</w:t>
      </w:r>
    </w:p>
    <w:p w14:paraId="29BD9B28" w14:textId="25E21973" w:rsidR="00B356AE" w:rsidRPr="008308F3" w:rsidRDefault="008C4EAB" w:rsidP="00B356AE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Проектом изменений предлагается увеличить общий </w:t>
      </w:r>
      <w:r w:rsidR="00B356AE" w:rsidRPr="008308F3">
        <w:rPr>
          <w:color w:val="000000"/>
          <w:sz w:val="24"/>
          <w:szCs w:val="24"/>
        </w:rPr>
        <w:t>объем</w:t>
      </w:r>
      <w:r w:rsidR="007A25A7">
        <w:rPr>
          <w:color w:val="000000"/>
          <w:sz w:val="24"/>
          <w:szCs w:val="24"/>
        </w:rPr>
        <w:t xml:space="preserve"> </w:t>
      </w:r>
      <w:r w:rsidR="00B356AE" w:rsidRPr="008308F3">
        <w:rPr>
          <w:color w:val="000000"/>
          <w:sz w:val="24"/>
          <w:szCs w:val="24"/>
        </w:rPr>
        <w:t>финансирования муниципальной программы</w:t>
      </w:r>
      <w:r>
        <w:rPr>
          <w:color w:val="000000"/>
          <w:sz w:val="24"/>
          <w:szCs w:val="24"/>
        </w:rPr>
        <w:t xml:space="preserve"> с</w:t>
      </w:r>
      <w:r w:rsidR="007A25A7">
        <w:rPr>
          <w:color w:val="000000"/>
          <w:sz w:val="24"/>
          <w:szCs w:val="24"/>
        </w:rPr>
        <w:t xml:space="preserve"> 354 687,</w:t>
      </w:r>
      <w:r w:rsidR="00F20F57">
        <w:rPr>
          <w:color w:val="000000"/>
          <w:sz w:val="24"/>
          <w:szCs w:val="24"/>
        </w:rPr>
        <w:t>1</w:t>
      </w:r>
      <w:r w:rsidR="007A25A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B356AE"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7A25A7">
        <w:rPr>
          <w:color w:val="000000"/>
          <w:sz w:val="24"/>
          <w:szCs w:val="24"/>
        </w:rPr>
        <w:t xml:space="preserve"> до 517 643,3 </w:t>
      </w:r>
      <w:proofErr w:type="spellStart"/>
      <w:r w:rsidR="007A25A7">
        <w:rPr>
          <w:color w:val="000000"/>
          <w:sz w:val="24"/>
          <w:szCs w:val="24"/>
        </w:rPr>
        <w:t>тыс.рублей</w:t>
      </w:r>
      <w:proofErr w:type="spellEnd"/>
      <w:r w:rsidR="00B356AE" w:rsidRPr="008308F3">
        <w:rPr>
          <w:color w:val="000000"/>
          <w:sz w:val="24"/>
          <w:szCs w:val="24"/>
        </w:rPr>
        <w:t>, в том числе:</w:t>
      </w:r>
    </w:p>
    <w:p w14:paraId="69F605F3" w14:textId="015F8FD9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2022 год – </w:t>
      </w:r>
      <w:r w:rsidR="00835708">
        <w:rPr>
          <w:color w:val="000000"/>
          <w:sz w:val="24"/>
          <w:szCs w:val="24"/>
        </w:rPr>
        <w:t>33</w:t>
      </w:r>
      <w:r w:rsidRPr="008308F3">
        <w:rPr>
          <w:color w:val="000000"/>
          <w:sz w:val="24"/>
          <w:szCs w:val="24"/>
        </w:rPr>
        <w:t> </w:t>
      </w:r>
      <w:r w:rsidR="00E80F37">
        <w:rPr>
          <w:color w:val="000000"/>
          <w:sz w:val="24"/>
          <w:szCs w:val="24"/>
        </w:rPr>
        <w:t>7</w:t>
      </w:r>
      <w:r w:rsidR="00835708">
        <w:rPr>
          <w:color w:val="000000"/>
          <w:sz w:val="24"/>
          <w:szCs w:val="24"/>
        </w:rPr>
        <w:t>49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1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(объем не изменился)</w:t>
      </w:r>
      <w:r w:rsidRPr="008308F3">
        <w:rPr>
          <w:color w:val="000000"/>
          <w:sz w:val="24"/>
          <w:szCs w:val="24"/>
        </w:rPr>
        <w:t>;</w:t>
      </w:r>
    </w:p>
    <w:p w14:paraId="1E4F32DE" w14:textId="2AB7C75C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2023 год – </w:t>
      </w:r>
      <w:r w:rsidR="00E80F37">
        <w:rPr>
          <w:color w:val="000000"/>
          <w:sz w:val="24"/>
          <w:szCs w:val="24"/>
        </w:rPr>
        <w:t>1</w:t>
      </w:r>
      <w:r w:rsidR="00835708">
        <w:rPr>
          <w:color w:val="000000"/>
          <w:sz w:val="24"/>
          <w:szCs w:val="24"/>
        </w:rPr>
        <w:t>36</w:t>
      </w:r>
      <w:r w:rsidRPr="008308F3">
        <w:rPr>
          <w:color w:val="000000"/>
          <w:sz w:val="24"/>
          <w:szCs w:val="24"/>
        </w:rPr>
        <w:t> </w:t>
      </w:r>
      <w:r w:rsidR="00835708">
        <w:rPr>
          <w:color w:val="000000"/>
          <w:sz w:val="24"/>
          <w:szCs w:val="24"/>
        </w:rPr>
        <w:t>416</w:t>
      </w:r>
      <w:r w:rsidRPr="008308F3">
        <w:rPr>
          <w:color w:val="000000"/>
          <w:sz w:val="24"/>
          <w:szCs w:val="24"/>
        </w:rPr>
        <w:t>,</w:t>
      </w:r>
      <w:r w:rsidR="00835708">
        <w:rPr>
          <w:color w:val="000000"/>
          <w:sz w:val="24"/>
          <w:szCs w:val="24"/>
        </w:rPr>
        <w:t>4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</w:t>
      </w:r>
      <w:r w:rsidR="00FA0087">
        <w:rPr>
          <w:color w:val="000000"/>
          <w:sz w:val="24"/>
          <w:szCs w:val="24"/>
        </w:rPr>
        <w:t>(</w:t>
      </w:r>
      <w:r w:rsidR="008C25EC">
        <w:rPr>
          <w:color w:val="000000"/>
          <w:sz w:val="24"/>
          <w:szCs w:val="24"/>
        </w:rPr>
        <w:t>объем не изменился</w:t>
      </w:r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5F5F1E3A" w14:textId="630AF315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2024 год – </w:t>
      </w:r>
      <w:r w:rsidR="008C25EC">
        <w:rPr>
          <w:color w:val="000000"/>
          <w:sz w:val="24"/>
          <w:szCs w:val="24"/>
        </w:rPr>
        <w:t>245</w:t>
      </w:r>
      <w:r w:rsidR="00E80F37">
        <w:rPr>
          <w:color w:val="000000"/>
          <w:sz w:val="24"/>
          <w:szCs w:val="24"/>
        </w:rPr>
        <w:t xml:space="preserve"> </w:t>
      </w:r>
      <w:r w:rsidR="008C25EC">
        <w:rPr>
          <w:color w:val="000000"/>
          <w:sz w:val="24"/>
          <w:szCs w:val="24"/>
        </w:rPr>
        <w:t>982</w:t>
      </w:r>
      <w:r w:rsidRPr="008308F3">
        <w:rPr>
          <w:color w:val="000000"/>
          <w:sz w:val="24"/>
          <w:szCs w:val="24"/>
        </w:rPr>
        <w:t>,</w:t>
      </w:r>
      <w:r w:rsidR="008C25EC">
        <w:rPr>
          <w:color w:val="000000"/>
          <w:sz w:val="24"/>
          <w:szCs w:val="24"/>
        </w:rPr>
        <w:t>2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</w:t>
      </w:r>
      <w:r w:rsidR="008C25EC">
        <w:rPr>
          <w:color w:val="000000"/>
          <w:sz w:val="24"/>
          <w:szCs w:val="24"/>
        </w:rPr>
        <w:t xml:space="preserve">увеличение на 159 319,4 </w:t>
      </w:r>
      <w:proofErr w:type="spellStart"/>
      <w:r w:rsidR="008C25EC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5F177E05" w14:textId="62A34797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2025 год – </w:t>
      </w:r>
      <w:r w:rsidR="008C25EC">
        <w:rPr>
          <w:color w:val="000000"/>
          <w:sz w:val="24"/>
          <w:szCs w:val="24"/>
        </w:rPr>
        <w:t>1</w:t>
      </w:r>
      <w:r w:rsidR="00835708">
        <w:rPr>
          <w:color w:val="000000"/>
          <w:sz w:val="24"/>
          <w:szCs w:val="24"/>
        </w:rPr>
        <w:t>2</w:t>
      </w:r>
      <w:r w:rsidR="008C25EC">
        <w:rPr>
          <w:color w:val="000000"/>
          <w:sz w:val="24"/>
          <w:szCs w:val="24"/>
        </w:rPr>
        <w:t> 781,2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</w:t>
      </w:r>
      <w:r w:rsidR="008C25EC">
        <w:rPr>
          <w:color w:val="000000"/>
          <w:sz w:val="24"/>
          <w:szCs w:val="24"/>
        </w:rPr>
        <w:t xml:space="preserve">увеличение на 1 818,4 </w:t>
      </w:r>
      <w:proofErr w:type="spellStart"/>
      <w:r w:rsidR="008C25EC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Pr="008308F3">
        <w:rPr>
          <w:color w:val="000000"/>
          <w:sz w:val="24"/>
          <w:szCs w:val="24"/>
        </w:rPr>
        <w:t>;</w:t>
      </w:r>
    </w:p>
    <w:p w14:paraId="234A75B0" w14:textId="635186FC" w:rsidR="00B356AE" w:rsidRPr="008308F3" w:rsidRDefault="00B356AE" w:rsidP="00B356AE">
      <w:pPr>
        <w:ind w:firstLine="540"/>
        <w:jc w:val="both"/>
        <w:rPr>
          <w:color w:val="000000"/>
          <w:sz w:val="24"/>
          <w:szCs w:val="24"/>
        </w:rPr>
      </w:pPr>
      <w:r w:rsidRPr="008308F3">
        <w:rPr>
          <w:color w:val="000000"/>
          <w:sz w:val="24"/>
          <w:szCs w:val="24"/>
        </w:rPr>
        <w:t xml:space="preserve">2026 год – </w:t>
      </w:r>
      <w:r w:rsidR="00835708">
        <w:rPr>
          <w:color w:val="000000"/>
          <w:sz w:val="24"/>
          <w:szCs w:val="24"/>
        </w:rPr>
        <w:t>1</w:t>
      </w:r>
      <w:r w:rsidR="008C25EC">
        <w:rPr>
          <w:color w:val="000000"/>
          <w:sz w:val="24"/>
          <w:szCs w:val="24"/>
        </w:rPr>
        <w:t>2 847</w:t>
      </w:r>
      <w:r w:rsidRPr="008308F3">
        <w:rPr>
          <w:color w:val="000000"/>
          <w:sz w:val="24"/>
          <w:szCs w:val="24"/>
        </w:rPr>
        <w:t>,</w:t>
      </w:r>
      <w:r w:rsidR="008C25EC">
        <w:rPr>
          <w:color w:val="000000"/>
          <w:sz w:val="24"/>
          <w:szCs w:val="24"/>
        </w:rPr>
        <w:t>0</w:t>
      </w:r>
      <w:r w:rsidRPr="008308F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08F3">
        <w:rPr>
          <w:color w:val="000000"/>
          <w:sz w:val="24"/>
          <w:szCs w:val="24"/>
        </w:rPr>
        <w:t>тыс.рублей</w:t>
      </w:r>
      <w:proofErr w:type="spellEnd"/>
      <w:proofErr w:type="gramEnd"/>
      <w:r w:rsidR="00AC25CA">
        <w:rPr>
          <w:color w:val="000000"/>
          <w:sz w:val="24"/>
          <w:szCs w:val="24"/>
        </w:rPr>
        <w:t xml:space="preserve"> (</w:t>
      </w:r>
      <w:r w:rsidR="00F20F57">
        <w:rPr>
          <w:color w:val="000000"/>
          <w:sz w:val="24"/>
          <w:szCs w:val="24"/>
        </w:rPr>
        <w:t xml:space="preserve">увеличение на 1 818,4 </w:t>
      </w:r>
      <w:proofErr w:type="spellStart"/>
      <w:r w:rsidR="00F20F57">
        <w:rPr>
          <w:color w:val="000000"/>
          <w:sz w:val="24"/>
          <w:szCs w:val="24"/>
        </w:rPr>
        <w:t>тыс.рублей</w:t>
      </w:r>
      <w:proofErr w:type="spellEnd"/>
      <w:r w:rsidR="00AC25CA">
        <w:rPr>
          <w:color w:val="000000"/>
          <w:sz w:val="24"/>
          <w:szCs w:val="24"/>
        </w:rPr>
        <w:t>)</w:t>
      </w:r>
      <w:r w:rsidR="00F20F57">
        <w:rPr>
          <w:color w:val="000000"/>
          <w:sz w:val="24"/>
          <w:szCs w:val="24"/>
        </w:rPr>
        <w:t>.</w:t>
      </w:r>
    </w:p>
    <w:p w14:paraId="28E08F47" w14:textId="77777777" w:rsidR="00224FE6" w:rsidRDefault="00224FE6" w:rsidP="00224FE6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Изменения, внесенные в объем финансирования муниципальной программы в сравнении с предыдущей редакцией, представлены в таблице.</w:t>
      </w:r>
    </w:p>
    <w:p w14:paraId="49E5694A" w14:textId="77777777" w:rsidR="00224FE6" w:rsidRDefault="00224FE6" w:rsidP="00224FE6">
      <w:pPr>
        <w:ind w:firstLine="567"/>
        <w:jc w:val="both"/>
        <w:rPr>
          <w:color w:val="000000" w:themeColor="text1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30"/>
        <w:gridCol w:w="1037"/>
        <w:gridCol w:w="1138"/>
        <w:gridCol w:w="1075"/>
        <w:gridCol w:w="1063"/>
        <w:gridCol w:w="1074"/>
        <w:gridCol w:w="1160"/>
      </w:tblGrid>
      <w:tr w:rsidR="00224FE6" w14:paraId="50A40A42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153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Нормативный правовой акт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0CC9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6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4A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bCs/>
                <w:spacing w:val="-1"/>
                <w:sz w:val="16"/>
                <w:szCs w:val="16"/>
              </w:rPr>
              <w:t>тыс.рублей</w:t>
            </w:r>
            <w:proofErr w:type="spellEnd"/>
            <w:proofErr w:type="gramEnd"/>
          </w:p>
        </w:tc>
      </w:tr>
      <w:tr w:rsidR="00224FE6" w14:paraId="6B7639D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625D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C6234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54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Всего</w:t>
            </w:r>
          </w:p>
        </w:tc>
        <w:tc>
          <w:tcPr>
            <w:tcW w:w="5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099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224FE6" w14:paraId="0FE77F8D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085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B8E9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7FF1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E3F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5D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CCC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6C6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Бюджеты поселений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305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bCs/>
                <w:spacing w:val="-1"/>
                <w:sz w:val="16"/>
                <w:szCs w:val="16"/>
              </w:rPr>
              <w:t>Внебюджет-ные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источники</w:t>
            </w:r>
          </w:p>
        </w:tc>
      </w:tr>
      <w:tr w:rsidR="00224FE6" w14:paraId="0C7349C8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FBE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Постановление 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Админстрации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Колпашевского района</w:t>
            </w:r>
          </w:p>
          <w:p w14:paraId="23105876" w14:textId="723353F9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 xml:space="preserve">от </w:t>
            </w:r>
            <w:r w:rsidR="008F1BAC">
              <w:rPr>
                <w:bCs/>
                <w:spacing w:val="-1"/>
                <w:sz w:val="16"/>
                <w:szCs w:val="16"/>
              </w:rPr>
              <w:t>12</w:t>
            </w:r>
            <w:r>
              <w:rPr>
                <w:bCs/>
                <w:spacing w:val="-1"/>
                <w:sz w:val="16"/>
                <w:szCs w:val="16"/>
              </w:rPr>
              <w:t>.0</w:t>
            </w:r>
            <w:r w:rsidR="008F1BAC">
              <w:rPr>
                <w:bCs/>
                <w:spacing w:val="-1"/>
                <w:sz w:val="16"/>
                <w:szCs w:val="16"/>
              </w:rPr>
              <w:t>4</w:t>
            </w:r>
            <w:r>
              <w:rPr>
                <w:bCs/>
                <w:spacing w:val="-1"/>
                <w:sz w:val="16"/>
                <w:szCs w:val="16"/>
              </w:rPr>
              <w:t>.202</w:t>
            </w:r>
            <w:r w:rsidR="008F1BAC">
              <w:rPr>
                <w:bCs/>
                <w:spacing w:val="-1"/>
                <w:sz w:val="16"/>
                <w:szCs w:val="16"/>
              </w:rPr>
              <w:t>4</w:t>
            </w:r>
            <w:r>
              <w:rPr>
                <w:bCs/>
                <w:spacing w:val="-1"/>
                <w:sz w:val="16"/>
                <w:szCs w:val="16"/>
              </w:rPr>
              <w:t xml:space="preserve">       № </w:t>
            </w:r>
            <w:r w:rsidR="00966141">
              <w:rPr>
                <w:bCs/>
                <w:spacing w:val="-1"/>
                <w:sz w:val="16"/>
                <w:szCs w:val="16"/>
              </w:rPr>
              <w:t>3</w:t>
            </w:r>
            <w:r w:rsidR="008F1BAC">
              <w:rPr>
                <w:bCs/>
                <w:spacing w:val="-1"/>
                <w:sz w:val="16"/>
                <w:szCs w:val="16"/>
              </w:rPr>
              <w:t>34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594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7574" w14:textId="2951CE0F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354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687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A980" w14:textId="050BE873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8 2</w:t>
            </w:r>
            <w:r w:rsidR="00C154F5">
              <w:rPr>
                <w:bCs/>
                <w:spacing w:val="-1"/>
                <w:sz w:val="16"/>
                <w:szCs w:val="16"/>
              </w:rPr>
              <w:t>21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C154F5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5C7B" w14:textId="60A9E355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147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  <w:r w:rsidR="00A0379A">
              <w:rPr>
                <w:bCs/>
                <w:spacing w:val="-1"/>
                <w:sz w:val="16"/>
                <w:szCs w:val="16"/>
              </w:rPr>
              <w:t>6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B161" w14:textId="364438D5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C154F5">
              <w:rPr>
                <w:bCs/>
                <w:spacing w:val="-1"/>
                <w:sz w:val="16"/>
                <w:szCs w:val="16"/>
              </w:rPr>
              <w:t>28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C154F5">
              <w:rPr>
                <w:bCs/>
                <w:spacing w:val="-1"/>
                <w:sz w:val="16"/>
                <w:szCs w:val="16"/>
              </w:rPr>
              <w:t>037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C154F5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8FC8" w14:textId="059D71AC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D8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56E25E36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2478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ECE2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530B" w14:textId="5C5C8118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7</w:t>
            </w:r>
            <w:r>
              <w:rPr>
                <w:bCs/>
                <w:spacing w:val="-1"/>
                <w:sz w:val="16"/>
                <w:szCs w:val="16"/>
              </w:rPr>
              <w:t>49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CF00" w14:textId="47150BA3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297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EC2C" w14:textId="43CAD384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1E29" w14:textId="0AA427E6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407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045A" w14:textId="75F99DC2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</w:t>
            </w:r>
            <w:r w:rsidR="00966141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DB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410CFB6B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32B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061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E8F0" w14:textId="243FAF47" w:rsidR="00224FE6" w:rsidRDefault="0094477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C154F5">
              <w:rPr>
                <w:bCs/>
                <w:spacing w:val="-1"/>
                <w:sz w:val="16"/>
                <w:szCs w:val="16"/>
              </w:rPr>
              <w:t>36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C154F5">
              <w:rPr>
                <w:bCs/>
                <w:spacing w:val="-1"/>
                <w:sz w:val="16"/>
                <w:szCs w:val="16"/>
              </w:rPr>
              <w:t>416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C154F5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22B2" w14:textId="79115247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7 9</w:t>
            </w:r>
            <w:r w:rsidR="00C154F5">
              <w:rPr>
                <w:bCs/>
                <w:spacing w:val="-1"/>
                <w:sz w:val="16"/>
                <w:szCs w:val="16"/>
              </w:rPr>
              <w:t>23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C154F5"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C289" w14:textId="4814C925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355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BA44" w14:textId="27B654E8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C154F5">
              <w:rPr>
                <w:bCs/>
                <w:spacing w:val="-1"/>
                <w:sz w:val="16"/>
                <w:szCs w:val="16"/>
              </w:rPr>
              <w:t>137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C154F5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9AE4" w14:textId="1C4060FE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150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EF9977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F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8871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35BF" w14:textId="78281523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662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BE6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0D81" w14:textId="46CCB19E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C04A" w14:textId="40B649BC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15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600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BA17" w14:textId="3F7B0337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CAB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C96F64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60B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EDA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CB3B" w14:textId="6B896D1C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944777">
              <w:rPr>
                <w:bCs/>
                <w:spacing w:val="-1"/>
                <w:sz w:val="16"/>
                <w:szCs w:val="16"/>
              </w:rPr>
              <w:t>9</w:t>
            </w:r>
            <w:r>
              <w:rPr>
                <w:bCs/>
                <w:spacing w:val="-1"/>
                <w:sz w:val="16"/>
                <w:szCs w:val="16"/>
              </w:rPr>
              <w:t>62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77E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31E8" w14:textId="78328000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92AF" w14:textId="25E034B6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10 962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11A6" w14:textId="3387BA69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F1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34E8311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6ED6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E3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FFD4" w14:textId="3487B102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944777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>28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2F5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402C" w14:textId="3EE5DE21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C5E7" w14:textId="14B20210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028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1AA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CD3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67517E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D7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944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FF3F" w14:textId="4F6A7503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75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867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E81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33F1" w14:textId="3E3F51C1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54 966,4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801E" w14:textId="63EDDF94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  <w:r w:rsidR="00C154F5"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C154F5">
              <w:rPr>
                <w:bCs/>
                <w:spacing w:val="-1"/>
                <w:sz w:val="16"/>
                <w:szCs w:val="16"/>
              </w:rPr>
              <w:t>901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C154F5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BC7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D16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341A172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02DA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21E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E041" w14:textId="4B8D91E9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106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589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7C87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9FE6" w14:textId="35568349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84 274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2196" w14:textId="6EE303F0" w:rsidR="00224FE6" w:rsidRDefault="00C154F5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22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315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21A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CDC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7FA5A4DA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F94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D96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7433" w14:textId="5546D3C9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A75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794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BB77" w14:textId="45100E42" w:rsidR="00224FE6" w:rsidRDefault="0096614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84D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35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4108FBA" w14:textId="77777777" w:rsidTr="0022651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5EB" w14:textId="185E30A5" w:rsidR="00224FE6" w:rsidRDefault="00A25AC2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Проект изменений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12A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E30" w14:textId="38D35511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</w:t>
            </w:r>
            <w:r w:rsidR="00AC2BA1">
              <w:rPr>
                <w:bCs/>
                <w:spacing w:val="-1"/>
                <w:sz w:val="16"/>
                <w:szCs w:val="16"/>
              </w:rPr>
              <w:t>1</w:t>
            </w:r>
            <w:r>
              <w:rPr>
                <w:bCs/>
                <w:spacing w:val="-1"/>
                <w:sz w:val="16"/>
                <w:szCs w:val="16"/>
              </w:rPr>
              <w:t>7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643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3E03" w14:textId="7F6A38E1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  <w:r w:rsidR="001E0616">
              <w:rPr>
                <w:bCs/>
                <w:spacing w:val="-1"/>
                <w:sz w:val="16"/>
                <w:szCs w:val="16"/>
              </w:rPr>
              <w:t xml:space="preserve"> 555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1E0616"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EC7A" w14:textId="010610D6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279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078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FA08" w14:textId="0EE25CB4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1E0616">
              <w:rPr>
                <w:bCs/>
                <w:spacing w:val="-1"/>
                <w:sz w:val="16"/>
                <w:szCs w:val="16"/>
              </w:rPr>
              <w:t>5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5</w:t>
            </w:r>
            <w:r w:rsidR="001E0616">
              <w:rPr>
                <w:bCs/>
                <w:spacing w:val="-1"/>
                <w:sz w:val="16"/>
                <w:szCs w:val="16"/>
              </w:rPr>
              <w:t>94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1E0616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EC88" w14:textId="7515E346" w:rsidR="00224FE6" w:rsidRDefault="000B46E4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="00AC2BA1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415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FF4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1CEB455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72A5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D88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869D" w14:textId="481C54E1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7</w:t>
            </w:r>
            <w:r>
              <w:rPr>
                <w:bCs/>
                <w:spacing w:val="-1"/>
                <w:sz w:val="16"/>
                <w:szCs w:val="16"/>
              </w:rPr>
              <w:t>49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1551" w14:textId="788969F4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297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ADEE" w14:textId="7A998741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2D59" w14:textId="4FA8B898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407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1E0616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776A" w14:textId="0DCCF5E8" w:rsidR="00224FE6" w:rsidRDefault="005F2B2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ED4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6699E56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0967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9D2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51EA" w14:textId="5A525015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136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416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4903" w14:textId="5F6D27E7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7 923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CB1C" w14:textId="51E257D5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92</w:t>
            </w:r>
            <w:r w:rsidR="008B5842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355</w:t>
            </w:r>
            <w:r w:rsidR="008B5842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D4E7" w14:textId="6950DE32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36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137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72B2" w14:textId="065AAFDE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C2CC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F7D2CE0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4DD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9A6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5FED" w14:textId="43FFB937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245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EB81" w14:textId="32BA35BC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334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769F" w14:textId="3EB290EC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1E0616">
              <w:rPr>
                <w:bCs/>
                <w:spacing w:val="-1"/>
                <w:sz w:val="16"/>
                <w:szCs w:val="16"/>
              </w:rPr>
              <w:t>28</w:t>
            </w:r>
            <w:r w:rsidR="00AC2BA1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1E0616">
              <w:rPr>
                <w:bCs/>
                <w:spacing w:val="-1"/>
                <w:sz w:val="16"/>
                <w:szCs w:val="16"/>
              </w:rPr>
              <w:t>075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DABE4" w14:textId="5231FD28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47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156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4CE1" w14:textId="60DD0166" w:rsidR="00224FE6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  <w:r w:rsidR="00AC2BA1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415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21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8CEE8F7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3F5B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5675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9C86" w14:textId="0D5A26B7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AC2BA1"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781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883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518B" w14:textId="15F2896C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AC2BA1">
              <w:rPr>
                <w:bCs/>
                <w:spacing w:val="-1"/>
                <w:sz w:val="16"/>
                <w:szCs w:val="16"/>
              </w:rPr>
              <w:t xml:space="preserve"> 818</w:t>
            </w:r>
            <w:r>
              <w:rPr>
                <w:bCs/>
                <w:spacing w:val="-1"/>
                <w:sz w:val="16"/>
                <w:szCs w:val="16"/>
              </w:rPr>
              <w:t>,</w:t>
            </w:r>
            <w:r w:rsidR="00AC2BA1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22FB" w14:textId="2389055F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10 962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B6B9" w14:textId="74126DBD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B23F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9BE96F4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098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41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2365" w14:textId="7AFBEE6D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1E0616">
              <w:rPr>
                <w:bCs/>
                <w:spacing w:val="-1"/>
                <w:sz w:val="16"/>
                <w:szCs w:val="16"/>
              </w:rPr>
              <w:t>2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1E0616">
              <w:rPr>
                <w:bCs/>
                <w:spacing w:val="-1"/>
                <w:sz w:val="16"/>
                <w:szCs w:val="16"/>
              </w:rPr>
              <w:t>847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1E0616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DB9D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14E3" w14:textId="38A79B6C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  <w:r w:rsidR="001E0616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8</w:t>
            </w:r>
            <w:r w:rsidR="001E0616">
              <w:rPr>
                <w:bCs/>
                <w:spacing w:val="-1"/>
                <w:sz w:val="16"/>
                <w:szCs w:val="16"/>
              </w:rPr>
              <w:t>18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1E0616"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363D" w14:textId="783AF611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11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028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79A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F8E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8C8640C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CABC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5BB3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ADDC" w14:textId="5CA124DD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75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867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7D8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9AA0" w14:textId="7A2ED470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54</w:t>
            </w:r>
            <w:r w:rsidR="00AC2BA1"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966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C104" w14:textId="1A4B7EE9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  <w:r w:rsidR="001E0616">
              <w:rPr>
                <w:bCs/>
                <w:spacing w:val="-1"/>
                <w:sz w:val="16"/>
                <w:szCs w:val="16"/>
              </w:rPr>
              <w:t>0</w:t>
            </w:r>
            <w:r w:rsidR="00224FE6">
              <w:rPr>
                <w:bCs/>
                <w:spacing w:val="-1"/>
                <w:sz w:val="16"/>
                <w:szCs w:val="16"/>
              </w:rPr>
              <w:t xml:space="preserve"> </w:t>
            </w:r>
            <w:r w:rsidR="001E0616">
              <w:rPr>
                <w:bCs/>
                <w:spacing w:val="-1"/>
                <w:sz w:val="16"/>
                <w:szCs w:val="16"/>
              </w:rPr>
              <w:t>901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 w:rsidR="001E0616"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AEF0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0A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1E9068B2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C800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5EDA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832C" w14:textId="440D3C95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106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589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0EBE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6E42" w14:textId="17DF5304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84 274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AEA5" w14:textId="6C0C7AAE" w:rsidR="00224FE6" w:rsidRDefault="001E061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22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315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D3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7E8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24FE6" w14:paraId="0E2BD7BF" w14:textId="77777777" w:rsidTr="00226517"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26DE" w14:textId="77777777" w:rsidR="00224FE6" w:rsidRDefault="00224FE6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E0F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9CFF" w14:textId="34EB29C5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D0DB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42E4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FCCB" w14:textId="072995EB" w:rsidR="00224FE6" w:rsidRDefault="00AC2BA1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  <w:r w:rsidR="00224FE6">
              <w:rPr>
                <w:bCs/>
                <w:spacing w:val="-1"/>
                <w:sz w:val="16"/>
                <w:szCs w:val="16"/>
              </w:rPr>
              <w:t> </w:t>
            </w:r>
            <w:r>
              <w:rPr>
                <w:bCs/>
                <w:spacing w:val="-1"/>
                <w:sz w:val="16"/>
                <w:szCs w:val="16"/>
              </w:rPr>
              <w:t>182</w:t>
            </w:r>
            <w:r w:rsidR="00224FE6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DB07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68F1" w14:textId="77777777" w:rsidR="00224FE6" w:rsidRDefault="00224FE6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43567" w14:paraId="19BD5DB7" w14:textId="77777777" w:rsidTr="00FB7877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0066F8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Изменение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14DC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EA73" w14:textId="1219B29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+162 956,2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3644" w14:textId="228AAB89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+334,8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90A5" w14:textId="199DF019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+131 712,2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B76B" w14:textId="5907ED5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+31 556,1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8DE3" w14:textId="35031AD9" w:rsidR="00243567" w:rsidRDefault="000B46E4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+7</w:t>
            </w:r>
            <w:r w:rsidR="00243567">
              <w:rPr>
                <w:bCs/>
                <w:spacing w:val="-1"/>
                <w:sz w:val="16"/>
                <w:szCs w:val="16"/>
              </w:rPr>
              <w:t>0</w:t>
            </w:r>
            <w:r>
              <w:rPr>
                <w:bCs/>
                <w:spacing w:val="-1"/>
                <w:sz w:val="16"/>
                <w:szCs w:val="16"/>
              </w:rPr>
              <w:t xml:space="preserve"> 415</w:t>
            </w:r>
            <w:r w:rsidR="00243567">
              <w:rPr>
                <w:bCs/>
                <w:spacing w:val="-1"/>
                <w:sz w:val="16"/>
                <w:szCs w:val="16"/>
              </w:rPr>
              <w:t>,</w:t>
            </w: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3C05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43567" w14:paraId="5F2A0D50" w14:textId="77777777" w:rsidTr="00FB787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C0FD6A" w14:textId="77777777" w:rsidR="00243567" w:rsidRDefault="00243567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8D5E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4264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B7BD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BD75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E547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C257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4C84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43567" w14:paraId="430FC1AA" w14:textId="77777777" w:rsidTr="00FB787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4D9A17" w14:textId="77777777" w:rsidR="00243567" w:rsidRDefault="00243567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5101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5586" w14:textId="3F36E082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DE6E" w14:textId="4A076E58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F940" w14:textId="44931CB4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FD8B" w14:textId="6DB55F74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898C" w14:textId="5F427E18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A7B5" w14:textId="7777777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43567" w14:paraId="21F00F02" w14:textId="77777777" w:rsidTr="00FB787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329B2" w14:textId="77777777" w:rsidR="00243567" w:rsidRDefault="00243567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357B" w14:textId="08FBC9B6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82C8" w14:textId="463C5EB0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+159 319,4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DFE" w14:textId="1FE5A02B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+334,8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B338" w14:textId="2A7D4129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+128 075,4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658E" w14:textId="07098D27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+31 556,1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B5F4" w14:textId="3149C280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+70 415,4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226B" w14:textId="4317273A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43567" w14:paraId="7CD66B31" w14:textId="77777777" w:rsidTr="00FB787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9556F" w14:textId="77777777" w:rsidR="00243567" w:rsidRDefault="00243567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3DEC" w14:textId="4B361218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3BDC" w14:textId="2EF70A58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+1 818,4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3871" w14:textId="5CCA2155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8DE" w14:textId="0AF1024A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+1 818,4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7331" w14:textId="25BE9DC0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F0C5" w14:textId="3DD9CF35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AAD5" w14:textId="134BFBE0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43567" w14:paraId="255A12EE" w14:textId="77777777" w:rsidTr="00FB7877"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997C0" w14:textId="77777777" w:rsidR="00243567" w:rsidRDefault="00243567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46D1" w14:textId="14CD6074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7DE5" w14:textId="569148C1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+1 818,4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75FC" w14:textId="1FD9C328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1C70" w14:textId="79E43E5D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+1 818,4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100" w14:textId="3133BCA3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E73" w14:textId="0D800CB4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0643" w14:textId="651CB638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  <w:tr w:rsidR="00243567" w14:paraId="3D97F907" w14:textId="77777777" w:rsidTr="00FB7877"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75A9" w14:textId="77777777" w:rsidR="00243567" w:rsidRDefault="00243567">
            <w:pPr>
              <w:suppressAutoHyphens w:val="0"/>
              <w:spacing w:line="276" w:lineRule="auto"/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8120" w14:textId="5288BE2B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2027-2029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353" w14:textId="0C4BFB40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3CD" w14:textId="0D221266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8B4" w14:textId="4F7FA48A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DB2" w14:textId="59B60AE9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BC9D" w14:textId="58EE7710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C2E7" w14:textId="6BBB59AE" w:rsidR="00243567" w:rsidRDefault="00243567">
            <w:pPr>
              <w:spacing w:line="276" w:lineRule="auto"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0,0</w:t>
            </w:r>
          </w:p>
        </w:tc>
      </w:tr>
    </w:tbl>
    <w:p w14:paraId="594BB727" w14:textId="77777777" w:rsidR="00224FE6" w:rsidRPr="008308F3" w:rsidRDefault="00224FE6" w:rsidP="00B356AE">
      <w:pPr>
        <w:ind w:firstLine="540"/>
        <w:jc w:val="both"/>
        <w:rPr>
          <w:color w:val="000000"/>
          <w:sz w:val="24"/>
          <w:szCs w:val="24"/>
        </w:rPr>
      </w:pPr>
    </w:p>
    <w:p w14:paraId="3CE0D06D" w14:textId="77777777" w:rsidR="007F35C7" w:rsidRDefault="003E392B" w:rsidP="007F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35C7">
        <w:rPr>
          <w:sz w:val="24"/>
          <w:szCs w:val="24"/>
        </w:rPr>
        <w:t>Объем финансирования на 2024-2026 годы, предусмотренный представленным проектом постановления соответствует показателям сводной бюджетной росписи</w:t>
      </w:r>
      <w:r w:rsidR="007F35C7" w:rsidRPr="009F0ABD">
        <w:rPr>
          <w:sz w:val="24"/>
          <w:szCs w:val="24"/>
        </w:rPr>
        <w:t>.</w:t>
      </w:r>
    </w:p>
    <w:p w14:paraId="400CDA20" w14:textId="20C836F6" w:rsidR="007F35C7" w:rsidRDefault="007F35C7" w:rsidP="007F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в соответствие с подпунктом «в» пункта 5.13.2, утвержденного Порядком № 155</w:t>
      </w:r>
      <w:r w:rsidR="00587A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внесение изменений в </w:t>
      </w:r>
      <w:r w:rsidR="0023291B">
        <w:rPr>
          <w:sz w:val="24"/>
          <w:szCs w:val="24"/>
        </w:rPr>
        <w:t xml:space="preserve">муниципальную программу в случаях выделения или изменения бюджетных ассигнований в текущем финансовом году, не предусмотренных в пунктах «а» и «б» настоящего пункта, муниципальная программа приводится в соответствие с решением Думы Колпашевского района о бюджете МО «Колпашевский район», действующим на конец текущего финансового года, и (или) сводной бюджетной росписью на соответствующий финансовый год – не позднее декабря текущего года. Допускается внесение изменений в муниципальную программу </w:t>
      </w:r>
      <w:r>
        <w:rPr>
          <w:sz w:val="24"/>
          <w:szCs w:val="24"/>
        </w:rPr>
        <w:t xml:space="preserve">не позднее 10 февраля очередного года в случаях, если выделение или изменение бюджетных ассигнований на </w:t>
      </w:r>
      <w:r>
        <w:rPr>
          <w:sz w:val="24"/>
          <w:szCs w:val="24"/>
        </w:rPr>
        <w:lastRenderedPageBreak/>
        <w:t xml:space="preserve">реализацию мероприятий в рамках </w:t>
      </w:r>
      <w:r w:rsidR="00913AC9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осуществлено после 10 декабря текущего года и (или) процедура согласования проекта изменений в </w:t>
      </w:r>
      <w:r w:rsidR="00913AC9">
        <w:rPr>
          <w:sz w:val="24"/>
          <w:szCs w:val="24"/>
        </w:rPr>
        <w:t>муниципальную программу</w:t>
      </w:r>
      <w:r>
        <w:rPr>
          <w:sz w:val="24"/>
          <w:szCs w:val="24"/>
        </w:rPr>
        <w:t xml:space="preserve"> не может быть завершена в текущем году.</w:t>
      </w:r>
    </w:p>
    <w:p w14:paraId="4B5F36AF" w14:textId="2C9239DE" w:rsidR="009218EE" w:rsidRDefault="009218EE" w:rsidP="007F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внесение изменений в части объемов финансирования и </w:t>
      </w:r>
      <w:r w:rsidR="00817182">
        <w:rPr>
          <w:sz w:val="24"/>
          <w:szCs w:val="24"/>
        </w:rPr>
        <w:t>включения нового</w:t>
      </w:r>
      <w:r>
        <w:rPr>
          <w:sz w:val="24"/>
          <w:szCs w:val="24"/>
        </w:rPr>
        <w:t xml:space="preserve"> мероприятия муниципальной программы</w:t>
      </w:r>
      <w:r w:rsidR="002A7012">
        <w:rPr>
          <w:sz w:val="24"/>
          <w:szCs w:val="24"/>
        </w:rPr>
        <w:t xml:space="preserve"> в те</w:t>
      </w:r>
      <w:r w:rsidR="00587A2B">
        <w:rPr>
          <w:sz w:val="24"/>
          <w:szCs w:val="24"/>
        </w:rPr>
        <w:t xml:space="preserve">кущем </w:t>
      </w:r>
      <w:r w:rsidR="002A7012">
        <w:rPr>
          <w:sz w:val="24"/>
          <w:szCs w:val="24"/>
        </w:rPr>
        <w:t>2024 год</w:t>
      </w:r>
      <w:r w:rsidR="00587A2B">
        <w:rPr>
          <w:sz w:val="24"/>
          <w:szCs w:val="24"/>
        </w:rPr>
        <w:t>у</w:t>
      </w:r>
      <w:r w:rsidR="002A7012">
        <w:rPr>
          <w:sz w:val="24"/>
          <w:szCs w:val="24"/>
        </w:rPr>
        <w:t xml:space="preserve"> не вносились, что</w:t>
      </w:r>
      <w:r w:rsidR="00682B56">
        <w:rPr>
          <w:sz w:val="24"/>
          <w:szCs w:val="24"/>
        </w:rPr>
        <w:t xml:space="preserve"> не в полной мере соответствует п. 5.13.2 Порядка № 155.</w:t>
      </w:r>
      <w:r w:rsidR="00817182">
        <w:rPr>
          <w:sz w:val="24"/>
          <w:szCs w:val="24"/>
        </w:rPr>
        <w:t xml:space="preserve"> </w:t>
      </w:r>
      <w:r w:rsidR="002A7012">
        <w:rPr>
          <w:sz w:val="24"/>
          <w:szCs w:val="24"/>
        </w:rPr>
        <w:t xml:space="preserve">  </w:t>
      </w:r>
    </w:p>
    <w:p w14:paraId="4818E314" w14:textId="6C82A73D" w:rsidR="007F35C7" w:rsidRPr="00163BDE" w:rsidRDefault="007F35C7" w:rsidP="007F35C7">
      <w:pPr>
        <w:tabs>
          <w:tab w:val="left" w:pos="709"/>
        </w:tabs>
        <w:ind w:firstLine="567"/>
        <w:contextualSpacing/>
        <w:jc w:val="both"/>
        <w:rPr>
          <w:sz w:val="28"/>
          <w:szCs w:val="28"/>
          <w:lang w:eastAsia="ru-RU"/>
        </w:rPr>
      </w:pPr>
      <w:r w:rsidRPr="00163BDE">
        <w:rPr>
          <w:sz w:val="24"/>
          <w:szCs w:val="24"/>
        </w:rPr>
        <w:t>По итогам проведения</w:t>
      </w:r>
      <w:r>
        <w:rPr>
          <w:sz w:val="24"/>
          <w:szCs w:val="24"/>
        </w:rPr>
        <w:t xml:space="preserve"> </w:t>
      </w:r>
      <w:r w:rsidRPr="00163BDE">
        <w:rPr>
          <w:sz w:val="24"/>
          <w:szCs w:val="24"/>
        </w:rPr>
        <w:t>экспертизы</w:t>
      </w:r>
      <w:r>
        <w:rPr>
          <w:sz w:val="24"/>
          <w:szCs w:val="24"/>
        </w:rPr>
        <w:t xml:space="preserve"> проекта </w:t>
      </w:r>
      <w:r w:rsidRPr="00163BDE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Администрации Колпашевского района «О внесении изменений в приложение к постановлению Администрации Колпашевского района </w:t>
      </w:r>
      <w:r w:rsidRPr="005014F1">
        <w:rPr>
          <w:bCs/>
          <w:sz w:val="24"/>
          <w:szCs w:val="24"/>
        </w:rPr>
        <w:t xml:space="preserve">от </w:t>
      </w:r>
      <w:r w:rsidR="00BB3FBA">
        <w:rPr>
          <w:bCs/>
          <w:sz w:val="24"/>
          <w:szCs w:val="24"/>
        </w:rPr>
        <w:t>15</w:t>
      </w:r>
      <w:r w:rsidRPr="005014F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="00BB3FBA">
        <w:rPr>
          <w:bCs/>
          <w:sz w:val="24"/>
          <w:szCs w:val="24"/>
        </w:rPr>
        <w:t>2</w:t>
      </w:r>
      <w:r w:rsidRPr="005014F1">
        <w:rPr>
          <w:bCs/>
          <w:sz w:val="24"/>
          <w:szCs w:val="24"/>
        </w:rPr>
        <w:t>.202</w:t>
      </w:r>
      <w:r w:rsidR="00BB3FBA">
        <w:rPr>
          <w:bCs/>
          <w:sz w:val="24"/>
          <w:szCs w:val="24"/>
        </w:rPr>
        <w:t>1</w:t>
      </w:r>
      <w:r w:rsidRPr="005014F1">
        <w:rPr>
          <w:bCs/>
          <w:sz w:val="24"/>
          <w:szCs w:val="24"/>
        </w:rPr>
        <w:t xml:space="preserve"> № </w:t>
      </w:r>
      <w:r w:rsidR="00BB3FBA">
        <w:rPr>
          <w:bCs/>
          <w:sz w:val="24"/>
          <w:szCs w:val="24"/>
        </w:rPr>
        <w:t>1483</w:t>
      </w:r>
      <w:r w:rsidRPr="005014F1">
        <w:rPr>
          <w:bCs/>
          <w:sz w:val="24"/>
          <w:szCs w:val="24"/>
        </w:rPr>
        <w:t xml:space="preserve"> «Об утверждении муниципальной программы «</w:t>
      </w:r>
      <w:r w:rsidR="00BB3FBA">
        <w:rPr>
          <w:bCs/>
          <w:sz w:val="24"/>
          <w:szCs w:val="24"/>
        </w:rPr>
        <w:t xml:space="preserve">Развитие культуры </w:t>
      </w:r>
      <w:r w:rsidR="00C00E96">
        <w:rPr>
          <w:bCs/>
          <w:sz w:val="24"/>
          <w:szCs w:val="24"/>
        </w:rPr>
        <w:t xml:space="preserve">в Колпашевском </w:t>
      </w:r>
      <w:r>
        <w:rPr>
          <w:bCs/>
          <w:sz w:val="24"/>
          <w:szCs w:val="24"/>
        </w:rPr>
        <w:t>район</w:t>
      </w:r>
      <w:r w:rsidR="00C00E96">
        <w:rPr>
          <w:bCs/>
          <w:sz w:val="24"/>
          <w:szCs w:val="24"/>
        </w:rPr>
        <w:t>е</w:t>
      </w:r>
      <w:r w:rsidRPr="005014F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Pr="00163BDE">
        <w:rPr>
          <w:sz w:val="24"/>
          <w:szCs w:val="24"/>
        </w:rPr>
        <w:t>предлагае</w:t>
      </w:r>
      <w:r>
        <w:rPr>
          <w:sz w:val="24"/>
          <w:szCs w:val="24"/>
        </w:rPr>
        <w:t>м</w:t>
      </w:r>
      <w:r w:rsidRPr="00163BDE">
        <w:rPr>
          <w:sz w:val="24"/>
          <w:szCs w:val="24"/>
        </w:rPr>
        <w:t xml:space="preserve"> ответственному исполнителю муниципальной программы - </w:t>
      </w:r>
      <w:r>
        <w:rPr>
          <w:sz w:val="24"/>
          <w:szCs w:val="24"/>
        </w:rPr>
        <w:t>Управлению</w:t>
      </w:r>
      <w:r w:rsidRPr="00163BDE">
        <w:rPr>
          <w:rFonts w:eastAsia="Calibri"/>
          <w:sz w:val="24"/>
          <w:szCs w:val="24"/>
        </w:rPr>
        <w:t xml:space="preserve"> </w:t>
      </w:r>
      <w:r w:rsidRPr="00163BDE">
        <w:rPr>
          <w:sz w:val="24"/>
          <w:szCs w:val="24"/>
        </w:rPr>
        <w:t>по культуре</w:t>
      </w:r>
      <w:r>
        <w:rPr>
          <w:sz w:val="24"/>
          <w:szCs w:val="24"/>
        </w:rPr>
        <w:t xml:space="preserve">, спорту и молодёжной политике Администрации Колпашевского района </w:t>
      </w:r>
      <w:r w:rsidRPr="00163BD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163BDE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163BDE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соблюдать требования</w:t>
      </w:r>
      <w:r w:rsidRPr="00163BDE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а № 155</w:t>
      </w:r>
      <w:r w:rsidRPr="00163BDE">
        <w:rPr>
          <w:sz w:val="24"/>
          <w:szCs w:val="24"/>
        </w:rPr>
        <w:t>.</w:t>
      </w:r>
    </w:p>
    <w:p w14:paraId="59B78379" w14:textId="7DCC4DDA" w:rsidR="00E42508" w:rsidRDefault="00E42508" w:rsidP="007F35C7">
      <w:pPr>
        <w:ind w:firstLine="567"/>
        <w:jc w:val="both"/>
        <w:rPr>
          <w:sz w:val="28"/>
          <w:szCs w:val="28"/>
        </w:rPr>
      </w:pPr>
    </w:p>
    <w:p w14:paraId="4E57CF0F" w14:textId="63D411B0" w:rsidR="00C34211" w:rsidRPr="006F3844" w:rsidRDefault="002F5F18" w:rsidP="002F5F18">
      <w:pPr>
        <w:ind w:firstLine="567"/>
        <w:jc w:val="both"/>
        <w:rPr>
          <w:sz w:val="28"/>
          <w:szCs w:val="28"/>
        </w:rPr>
      </w:pPr>
      <w:r w:rsidRPr="006F3844">
        <w:rPr>
          <w:sz w:val="28"/>
          <w:szCs w:val="28"/>
        </w:rPr>
        <w:t xml:space="preserve"> </w:t>
      </w:r>
    </w:p>
    <w:p w14:paraId="41D85D0D" w14:textId="58B4D0AB" w:rsidR="002F5F18" w:rsidRPr="00E61C98" w:rsidRDefault="002F5F18" w:rsidP="002F5F18">
      <w:pPr>
        <w:jc w:val="both"/>
        <w:rPr>
          <w:color w:val="000000"/>
          <w:sz w:val="24"/>
          <w:szCs w:val="24"/>
        </w:rPr>
      </w:pPr>
      <w:r w:rsidRPr="00E61C98">
        <w:rPr>
          <w:color w:val="000000"/>
          <w:sz w:val="24"/>
          <w:szCs w:val="24"/>
        </w:rPr>
        <w:t xml:space="preserve">Председатель                              </w:t>
      </w:r>
      <w:r w:rsidR="00E61C98">
        <w:rPr>
          <w:color w:val="000000"/>
          <w:sz w:val="24"/>
          <w:szCs w:val="24"/>
        </w:rPr>
        <w:t xml:space="preserve">                   </w:t>
      </w:r>
      <w:r w:rsidRPr="00E61C98">
        <w:rPr>
          <w:color w:val="000000"/>
          <w:sz w:val="24"/>
          <w:szCs w:val="24"/>
        </w:rPr>
        <w:t xml:space="preserve">      </w:t>
      </w:r>
      <w:r w:rsidR="007304A5">
        <w:rPr>
          <w:color w:val="000000"/>
          <w:sz w:val="24"/>
          <w:szCs w:val="24"/>
        </w:rPr>
        <w:t xml:space="preserve">       </w:t>
      </w:r>
      <w:r w:rsidRPr="00E61C98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7304A5">
        <w:rPr>
          <w:color w:val="000000"/>
          <w:sz w:val="24"/>
          <w:szCs w:val="24"/>
        </w:rPr>
        <w:t>Н</w:t>
      </w:r>
      <w:r w:rsidRPr="00E61C98">
        <w:rPr>
          <w:color w:val="000000"/>
          <w:sz w:val="24"/>
          <w:szCs w:val="24"/>
        </w:rPr>
        <w:t>.</w:t>
      </w:r>
      <w:r w:rsidR="007304A5">
        <w:rPr>
          <w:color w:val="000000"/>
          <w:sz w:val="24"/>
          <w:szCs w:val="24"/>
        </w:rPr>
        <w:t>М</w:t>
      </w:r>
      <w:r w:rsidRPr="00E61C98">
        <w:rPr>
          <w:color w:val="000000"/>
          <w:sz w:val="24"/>
          <w:szCs w:val="24"/>
        </w:rPr>
        <w:t>.</w:t>
      </w:r>
      <w:r w:rsidR="007304A5">
        <w:rPr>
          <w:color w:val="000000"/>
          <w:sz w:val="24"/>
          <w:szCs w:val="24"/>
        </w:rPr>
        <w:t>Старикова</w:t>
      </w:r>
      <w:proofErr w:type="spellEnd"/>
    </w:p>
    <w:p w14:paraId="24768741" w14:textId="77777777" w:rsidR="002F5F18" w:rsidRDefault="002F5F18" w:rsidP="002F5F18">
      <w:pPr>
        <w:rPr>
          <w:color w:val="000000"/>
          <w:sz w:val="22"/>
          <w:szCs w:val="22"/>
        </w:rPr>
      </w:pPr>
    </w:p>
    <w:p w14:paraId="722F7FAF" w14:textId="77777777" w:rsidR="002F5F18" w:rsidRPr="00E61C98" w:rsidRDefault="002F5F18" w:rsidP="002F5F18">
      <w:pPr>
        <w:rPr>
          <w:color w:val="000000"/>
        </w:rPr>
      </w:pPr>
      <w:r w:rsidRPr="00E61C98">
        <w:rPr>
          <w:color w:val="000000"/>
        </w:rPr>
        <w:t>И.А.Заздравных</w:t>
      </w:r>
    </w:p>
    <w:p w14:paraId="4116D0D6" w14:textId="2265DD74" w:rsidR="002F5F18" w:rsidRPr="00F603E3" w:rsidRDefault="002F5F18" w:rsidP="002F5F18">
      <w:r w:rsidRPr="00E61C98">
        <w:t>8 38 (254) 5 30 54</w:t>
      </w:r>
    </w:p>
    <w:p w14:paraId="23566987" w14:textId="77777777" w:rsidR="00A508D6" w:rsidRDefault="00A508D6"/>
    <w:sectPr w:rsidR="00A508D6" w:rsidSect="000D042A">
      <w:foot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E6D2" w14:textId="77777777" w:rsidR="00E43E6D" w:rsidRDefault="00E43E6D" w:rsidP="001734D0">
      <w:r>
        <w:separator/>
      </w:r>
    </w:p>
  </w:endnote>
  <w:endnote w:type="continuationSeparator" w:id="0">
    <w:p w14:paraId="3E27239B" w14:textId="77777777" w:rsidR="00E43E6D" w:rsidRDefault="00E43E6D" w:rsidP="001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9642"/>
      <w:docPartObj>
        <w:docPartGallery w:val="Page Numbers (Bottom of Page)"/>
        <w:docPartUnique/>
      </w:docPartObj>
    </w:sdtPr>
    <w:sdtEndPr/>
    <w:sdtContent>
      <w:p w14:paraId="6F045B84" w14:textId="77777777" w:rsidR="001734D0" w:rsidRDefault="0003052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37C40D" w14:textId="77777777" w:rsidR="001734D0" w:rsidRDefault="001734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861B" w14:textId="77777777" w:rsidR="00E43E6D" w:rsidRDefault="00E43E6D" w:rsidP="001734D0">
      <w:r>
        <w:separator/>
      </w:r>
    </w:p>
  </w:footnote>
  <w:footnote w:type="continuationSeparator" w:id="0">
    <w:p w14:paraId="6351C4E4" w14:textId="77777777" w:rsidR="00E43E6D" w:rsidRDefault="00E43E6D" w:rsidP="0017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5DF0"/>
    <w:multiLevelType w:val="hybridMultilevel"/>
    <w:tmpl w:val="31307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953BB"/>
    <w:multiLevelType w:val="hybridMultilevel"/>
    <w:tmpl w:val="4D5E8BE4"/>
    <w:lvl w:ilvl="0" w:tplc="26C49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6079C7"/>
    <w:multiLevelType w:val="multilevel"/>
    <w:tmpl w:val="DF403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C0A41"/>
    <w:multiLevelType w:val="hybridMultilevel"/>
    <w:tmpl w:val="0E927378"/>
    <w:lvl w:ilvl="0" w:tplc="CE701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BC7D9B"/>
    <w:multiLevelType w:val="hybridMultilevel"/>
    <w:tmpl w:val="F190E68C"/>
    <w:lvl w:ilvl="0" w:tplc="495A6A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B56C67"/>
    <w:multiLevelType w:val="hybridMultilevel"/>
    <w:tmpl w:val="19A2C804"/>
    <w:lvl w:ilvl="0" w:tplc="69741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1509F3"/>
    <w:multiLevelType w:val="hybridMultilevel"/>
    <w:tmpl w:val="ABB2785E"/>
    <w:lvl w:ilvl="0" w:tplc="3FD89B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2C5C80"/>
    <w:multiLevelType w:val="hybridMultilevel"/>
    <w:tmpl w:val="99A6E220"/>
    <w:lvl w:ilvl="0" w:tplc="4F549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F01E49"/>
    <w:multiLevelType w:val="hybridMultilevel"/>
    <w:tmpl w:val="BCB620D6"/>
    <w:lvl w:ilvl="0" w:tplc="054E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DE"/>
    <w:rsid w:val="00000106"/>
    <w:rsid w:val="00002A17"/>
    <w:rsid w:val="00003BEB"/>
    <w:rsid w:val="00012B4F"/>
    <w:rsid w:val="00030525"/>
    <w:rsid w:val="00044189"/>
    <w:rsid w:val="0008165C"/>
    <w:rsid w:val="0008684B"/>
    <w:rsid w:val="000B46E4"/>
    <w:rsid w:val="001165A7"/>
    <w:rsid w:val="001234EF"/>
    <w:rsid w:val="001235D1"/>
    <w:rsid w:val="001425E9"/>
    <w:rsid w:val="00157A98"/>
    <w:rsid w:val="001734D0"/>
    <w:rsid w:val="00194F8A"/>
    <w:rsid w:val="00194F8C"/>
    <w:rsid w:val="001D1BA9"/>
    <w:rsid w:val="001E0616"/>
    <w:rsid w:val="001F51D1"/>
    <w:rsid w:val="002106E3"/>
    <w:rsid w:val="0021493A"/>
    <w:rsid w:val="00222AF7"/>
    <w:rsid w:val="00224FE6"/>
    <w:rsid w:val="00226517"/>
    <w:rsid w:val="0023291B"/>
    <w:rsid w:val="00243567"/>
    <w:rsid w:val="00264FDB"/>
    <w:rsid w:val="00283C01"/>
    <w:rsid w:val="00286E4A"/>
    <w:rsid w:val="00287454"/>
    <w:rsid w:val="002A7012"/>
    <w:rsid w:val="002D5E8C"/>
    <w:rsid w:val="002E04F7"/>
    <w:rsid w:val="002E401C"/>
    <w:rsid w:val="002F0507"/>
    <w:rsid w:val="002F0A56"/>
    <w:rsid w:val="002F5F18"/>
    <w:rsid w:val="00306B70"/>
    <w:rsid w:val="00325CCE"/>
    <w:rsid w:val="003401C4"/>
    <w:rsid w:val="003448FB"/>
    <w:rsid w:val="00347381"/>
    <w:rsid w:val="003578D4"/>
    <w:rsid w:val="003921FD"/>
    <w:rsid w:val="003951B3"/>
    <w:rsid w:val="003A17F0"/>
    <w:rsid w:val="003A737A"/>
    <w:rsid w:val="003B541A"/>
    <w:rsid w:val="003C0DEA"/>
    <w:rsid w:val="003C0EB8"/>
    <w:rsid w:val="003D1408"/>
    <w:rsid w:val="003D3A04"/>
    <w:rsid w:val="003D4B14"/>
    <w:rsid w:val="003E392B"/>
    <w:rsid w:val="004001FA"/>
    <w:rsid w:val="0047144D"/>
    <w:rsid w:val="00472F8B"/>
    <w:rsid w:val="00495903"/>
    <w:rsid w:val="004B57DE"/>
    <w:rsid w:val="004B7DB9"/>
    <w:rsid w:val="004F4C76"/>
    <w:rsid w:val="00501818"/>
    <w:rsid w:val="00510806"/>
    <w:rsid w:val="005117BC"/>
    <w:rsid w:val="00512406"/>
    <w:rsid w:val="00543388"/>
    <w:rsid w:val="00555D2C"/>
    <w:rsid w:val="00586B03"/>
    <w:rsid w:val="00587A2B"/>
    <w:rsid w:val="005A02F7"/>
    <w:rsid w:val="005B0FBB"/>
    <w:rsid w:val="005C5147"/>
    <w:rsid w:val="005F0DAD"/>
    <w:rsid w:val="005F2B26"/>
    <w:rsid w:val="006276C4"/>
    <w:rsid w:val="006276E9"/>
    <w:rsid w:val="00663752"/>
    <w:rsid w:val="00682B56"/>
    <w:rsid w:val="00686583"/>
    <w:rsid w:val="00692773"/>
    <w:rsid w:val="00693BB3"/>
    <w:rsid w:val="006B1895"/>
    <w:rsid w:val="006B7908"/>
    <w:rsid w:val="006D627A"/>
    <w:rsid w:val="0070248C"/>
    <w:rsid w:val="0071724A"/>
    <w:rsid w:val="00723C15"/>
    <w:rsid w:val="007304A5"/>
    <w:rsid w:val="00732FEC"/>
    <w:rsid w:val="00757D63"/>
    <w:rsid w:val="00766D05"/>
    <w:rsid w:val="007903F9"/>
    <w:rsid w:val="007A0FC6"/>
    <w:rsid w:val="007A25A7"/>
    <w:rsid w:val="007A66D4"/>
    <w:rsid w:val="007D6A2A"/>
    <w:rsid w:val="007F1E69"/>
    <w:rsid w:val="007F35C7"/>
    <w:rsid w:val="007F3692"/>
    <w:rsid w:val="00817182"/>
    <w:rsid w:val="00826354"/>
    <w:rsid w:val="00827D96"/>
    <w:rsid w:val="008308F3"/>
    <w:rsid w:val="00835708"/>
    <w:rsid w:val="0085284B"/>
    <w:rsid w:val="008A701C"/>
    <w:rsid w:val="008B5842"/>
    <w:rsid w:val="008C25EC"/>
    <w:rsid w:val="008C3027"/>
    <w:rsid w:val="008C4EAB"/>
    <w:rsid w:val="008F1BAC"/>
    <w:rsid w:val="008F7C87"/>
    <w:rsid w:val="00905320"/>
    <w:rsid w:val="009125AC"/>
    <w:rsid w:val="00913AC9"/>
    <w:rsid w:val="009218EE"/>
    <w:rsid w:val="00930231"/>
    <w:rsid w:val="00944777"/>
    <w:rsid w:val="00946D48"/>
    <w:rsid w:val="009579B7"/>
    <w:rsid w:val="00966141"/>
    <w:rsid w:val="009737F8"/>
    <w:rsid w:val="009A4835"/>
    <w:rsid w:val="009A56DE"/>
    <w:rsid w:val="009C0E66"/>
    <w:rsid w:val="009E2602"/>
    <w:rsid w:val="00A010EC"/>
    <w:rsid w:val="00A0379A"/>
    <w:rsid w:val="00A043AC"/>
    <w:rsid w:val="00A07AF8"/>
    <w:rsid w:val="00A14ABC"/>
    <w:rsid w:val="00A25AC2"/>
    <w:rsid w:val="00A27B7D"/>
    <w:rsid w:val="00A508D6"/>
    <w:rsid w:val="00A55E00"/>
    <w:rsid w:val="00A62EE2"/>
    <w:rsid w:val="00A7510E"/>
    <w:rsid w:val="00A92CF0"/>
    <w:rsid w:val="00AA5D0D"/>
    <w:rsid w:val="00AC25CA"/>
    <w:rsid w:val="00AC2BA1"/>
    <w:rsid w:val="00AD2510"/>
    <w:rsid w:val="00AD6A1F"/>
    <w:rsid w:val="00B15A00"/>
    <w:rsid w:val="00B23A9E"/>
    <w:rsid w:val="00B30335"/>
    <w:rsid w:val="00B356AE"/>
    <w:rsid w:val="00B9372E"/>
    <w:rsid w:val="00BB3FBA"/>
    <w:rsid w:val="00BD5418"/>
    <w:rsid w:val="00BE1D83"/>
    <w:rsid w:val="00BE4E52"/>
    <w:rsid w:val="00BF777D"/>
    <w:rsid w:val="00C00A44"/>
    <w:rsid w:val="00C00E96"/>
    <w:rsid w:val="00C04EFF"/>
    <w:rsid w:val="00C154F5"/>
    <w:rsid w:val="00C22F5C"/>
    <w:rsid w:val="00C34211"/>
    <w:rsid w:val="00C74A0A"/>
    <w:rsid w:val="00C83267"/>
    <w:rsid w:val="00CA53FE"/>
    <w:rsid w:val="00CA7F26"/>
    <w:rsid w:val="00D17C14"/>
    <w:rsid w:val="00D3245F"/>
    <w:rsid w:val="00D4755A"/>
    <w:rsid w:val="00D57AAF"/>
    <w:rsid w:val="00D612A5"/>
    <w:rsid w:val="00D73CC5"/>
    <w:rsid w:val="00DC6B4E"/>
    <w:rsid w:val="00DE0913"/>
    <w:rsid w:val="00DE627C"/>
    <w:rsid w:val="00DF0FAC"/>
    <w:rsid w:val="00E42508"/>
    <w:rsid w:val="00E43E6D"/>
    <w:rsid w:val="00E569BB"/>
    <w:rsid w:val="00E61C98"/>
    <w:rsid w:val="00E80F37"/>
    <w:rsid w:val="00E84DB5"/>
    <w:rsid w:val="00EA3654"/>
    <w:rsid w:val="00EA3D48"/>
    <w:rsid w:val="00EA4313"/>
    <w:rsid w:val="00EB44E7"/>
    <w:rsid w:val="00EB5B91"/>
    <w:rsid w:val="00EC07CC"/>
    <w:rsid w:val="00F14B4A"/>
    <w:rsid w:val="00F15AA8"/>
    <w:rsid w:val="00F20F57"/>
    <w:rsid w:val="00F400E6"/>
    <w:rsid w:val="00F76A9D"/>
    <w:rsid w:val="00F81D8E"/>
    <w:rsid w:val="00F9041F"/>
    <w:rsid w:val="00FA0087"/>
    <w:rsid w:val="00FC0E62"/>
    <w:rsid w:val="00FC50C6"/>
    <w:rsid w:val="00FE012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744"/>
  <w15:docId w15:val="{8D39329B-28A1-418C-ABBE-E6327D6B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F18"/>
    <w:rPr>
      <w:color w:val="0000FF"/>
      <w:u w:val="single"/>
    </w:rPr>
  </w:style>
  <w:style w:type="paragraph" w:styleId="a4">
    <w:name w:val="header"/>
    <w:basedOn w:val="a"/>
    <w:link w:val="a5"/>
    <w:rsid w:val="002F5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2F5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F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F5F18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2F5F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F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rsid w:val="002F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5F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rsid w:val="002F5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5F1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F5F18"/>
    <w:pPr>
      <w:ind w:left="720"/>
      <w:contextualSpacing/>
    </w:pPr>
  </w:style>
  <w:style w:type="paragraph" w:styleId="ac">
    <w:name w:val="No Spacing"/>
    <w:uiPriority w:val="1"/>
    <w:qFormat/>
    <w:rsid w:val="002F5F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olpashevo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latako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2025-02-18T09:20:00Z</cp:lastPrinted>
  <dcterms:created xsi:type="dcterms:W3CDTF">2025-02-20T08:21:00Z</dcterms:created>
  <dcterms:modified xsi:type="dcterms:W3CDTF">2025-02-20T08:21:00Z</dcterms:modified>
</cp:coreProperties>
</file>